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C281E6" w14:textId="772FE922" w:rsidR="009E46ED" w:rsidRDefault="0081742D" w:rsidP="009E46ED">
      <w:pPr>
        <w:autoSpaceDE w:val="0"/>
        <w:autoSpaceDN w:val="0"/>
        <w:adjustRightInd w:val="0"/>
        <w:spacing w:line="220" w:lineRule="atLeast"/>
        <w:ind w:left="1440" w:right="1440" w:firstLine="180"/>
        <w:jc w:val="center"/>
        <w:textAlignment w:val="center"/>
        <w:rPr>
          <w:b/>
          <w:color w:val="000000"/>
        </w:rPr>
      </w:pPr>
      <w:r>
        <w:rPr>
          <w:b/>
          <w:color w:val="000000"/>
        </w:rPr>
        <w:t>7</w:t>
      </w:r>
      <w:r w:rsidR="00946C7A">
        <w:rPr>
          <w:b/>
          <w:color w:val="000000"/>
        </w:rPr>
        <w:t>4th</w:t>
      </w:r>
      <w:r w:rsidR="005967AB">
        <w:rPr>
          <w:b/>
          <w:color w:val="000000"/>
        </w:rPr>
        <w:t xml:space="preserve"> </w:t>
      </w:r>
      <w:r w:rsidR="009E46ED" w:rsidRPr="009E46ED">
        <w:rPr>
          <w:b/>
          <w:color w:val="000000"/>
        </w:rPr>
        <w:t>Annual Reunion of the 1st Cavalry Division Association</w:t>
      </w:r>
    </w:p>
    <w:p w14:paraId="07FE53A3" w14:textId="56B063CE" w:rsidR="009E46ED" w:rsidRPr="009E46ED" w:rsidRDefault="00946C7A" w:rsidP="009E46ED">
      <w:pPr>
        <w:autoSpaceDE w:val="0"/>
        <w:autoSpaceDN w:val="0"/>
        <w:adjustRightInd w:val="0"/>
        <w:spacing w:line="220" w:lineRule="atLeast"/>
        <w:ind w:left="1440" w:right="1440" w:firstLine="180"/>
        <w:jc w:val="center"/>
        <w:textAlignment w:val="center"/>
        <w:rPr>
          <w:b/>
          <w:color w:val="000000"/>
        </w:rPr>
      </w:pPr>
      <w:r>
        <w:rPr>
          <w:b/>
          <w:color w:val="000000"/>
        </w:rPr>
        <w:t>Dayton</w:t>
      </w:r>
      <w:r w:rsidR="00D24810">
        <w:rPr>
          <w:b/>
          <w:color w:val="000000"/>
        </w:rPr>
        <w:t>,</w:t>
      </w:r>
      <w:r>
        <w:rPr>
          <w:b/>
          <w:color w:val="000000"/>
        </w:rPr>
        <w:t xml:space="preserve"> OH 6-10 July 2022</w:t>
      </w:r>
    </w:p>
    <w:p w14:paraId="42DB4A17" w14:textId="77777777" w:rsidR="009E46ED" w:rsidRDefault="009E46ED" w:rsidP="009E46ED">
      <w:pPr>
        <w:autoSpaceDE w:val="0"/>
        <w:autoSpaceDN w:val="0"/>
        <w:adjustRightInd w:val="0"/>
        <w:spacing w:line="220" w:lineRule="atLeast"/>
        <w:ind w:left="1440" w:right="1440" w:firstLine="180"/>
        <w:jc w:val="center"/>
        <w:textAlignment w:val="center"/>
        <w:rPr>
          <w:color w:val="000000"/>
        </w:rPr>
      </w:pPr>
    </w:p>
    <w:p w14:paraId="2D880C92" w14:textId="77777777" w:rsidR="0012181C" w:rsidRDefault="0012181C" w:rsidP="004C23BD">
      <w:pPr>
        <w:autoSpaceDE w:val="0"/>
        <w:autoSpaceDN w:val="0"/>
        <w:adjustRightInd w:val="0"/>
        <w:textAlignment w:val="center"/>
        <w:rPr>
          <w:color w:val="000000"/>
          <w:sz w:val="22"/>
          <w:szCs w:val="22"/>
        </w:rPr>
      </w:pPr>
    </w:p>
    <w:p w14:paraId="71B61ED5" w14:textId="177E6AD5" w:rsidR="00B35301" w:rsidRDefault="00946C7A" w:rsidP="004C23BD">
      <w:pPr>
        <w:autoSpaceDE w:val="0"/>
        <w:autoSpaceDN w:val="0"/>
        <w:adjustRightInd w:val="0"/>
        <w:textAlignment w:val="center"/>
        <w:rPr>
          <w:color w:val="000000"/>
          <w:sz w:val="22"/>
          <w:szCs w:val="22"/>
        </w:rPr>
      </w:pPr>
      <w:r>
        <w:rPr>
          <w:color w:val="000000"/>
          <w:sz w:val="22"/>
          <w:szCs w:val="22"/>
        </w:rPr>
        <w:t xml:space="preserve">The </w:t>
      </w:r>
      <w:r w:rsidR="00D24810">
        <w:rPr>
          <w:color w:val="000000"/>
          <w:sz w:val="22"/>
          <w:szCs w:val="22"/>
        </w:rPr>
        <w:t>1</w:t>
      </w:r>
      <w:r w:rsidR="00D24810" w:rsidRPr="00D24810">
        <w:rPr>
          <w:color w:val="000000"/>
          <w:sz w:val="22"/>
          <w:szCs w:val="22"/>
          <w:vertAlign w:val="superscript"/>
        </w:rPr>
        <w:t>st</w:t>
      </w:r>
      <w:r w:rsidR="00D24810">
        <w:rPr>
          <w:color w:val="000000"/>
          <w:sz w:val="22"/>
          <w:szCs w:val="22"/>
        </w:rPr>
        <w:t xml:space="preserve"> Cavalry Division Association</w:t>
      </w:r>
      <w:r w:rsidR="00B35301" w:rsidRPr="00B35301">
        <w:rPr>
          <w:color w:val="000000"/>
          <w:sz w:val="22"/>
          <w:szCs w:val="22"/>
        </w:rPr>
        <w:t xml:space="preserve"> invites you to join the rest of the First Team </w:t>
      </w:r>
      <w:r w:rsidR="00A84190">
        <w:rPr>
          <w:color w:val="000000"/>
          <w:sz w:val="22"/>
          <w:szCs w:val="22"/>
        </w:rPr>
        <w:t>F</w:t>
      </w:r>
      <w:r w:rsidR="00B35301" w:rsidRPr="00B35301">
        <w:rPr>
          <w:color w:val="000000"/>
          <w:sz w:val="22"/>
          <w:szCs w:val="22"/>
        </w:rPr>
        <w:t xml:space="preserve">amily in </w:t>
      </w:r>
      <w:r w:rsidR="00D24810">
        <w:rPr>
          <w:color w:val="000000"/>
          <w:sz w:val="22"/>
          <w:szCs w:val="22"/>
        </w:rPr>
        <w:t>Dayton</w:t>
      </w:r>
      <w:r w:rsidR="00A84190">
        <w:rPr>
          <w:color w:val="000000"/>
          <w:sz w:val="22"/>
          <w:szCs w:val="22"/>
        </w:rPr>
        <w:t xml:space="preserve">, </w:t>
      </w:r>
      <w:r w:rsidR="00D24810">
        <w:rPr>
          <w:color w:val="000000"/>
          <w:sz w:val="22"/>
          <w:szCs w:val="22"/>
        </w:rPr>
        <w:t>OH</w:t>
      </w:r>
      <w:r w:rsidR="00B35301" w:rsidRPr="00B35301">
        <w:rPr>
          <w:color w:val="000000"/>
          <w:sz w:val="22"/>
          <w:szCs w:val="22"/>
        </w:rPr>
        <w:t xml:space="preserve"> for the </w:t>
      </w:r>
      <w:r w:rsidR="0081742D">
        <w:rPr>
          <w:color w:val="000000"/>
          <w:sz w:val="22"/>
          <w:szCs w:val="22"/>
        </w:rPr>
        <w:t>7</w:t>
      </w:r>
      <w:r w:rsidR="00D24810">
        <w:rPr>
          <w:color w:val="000000"/>
          <w:sz w:val="22"/>
          <w:szCs w:val="22"/>
        </w:rPr>
        <w:t>4th</w:t>
      </w:r>
      <w:r w:rsidR="00B35301" w:rsidRPr="00B35301">
        <w:rPr>
          <w:color w:val="000000"/>
          <w:sz w:val="22"/>
          <w:szCs w:val="22"/>
        </w:rPr>
        <w:t xml:space="preserve"> Annual Reunion from </w:t>
      </w:r>
      <w:r w:rsidR="00D24810">
        <w:rPr>
          <w:b/>
          <w:bCs/>
          <w:color w:val="000000"/>
          <w:sz w:val="22"/>
          <w:szCs w:val="22"/>
        </w:rPr>
        <w:t>6-10 July</w:t>
      </w:r>
      <w:r w:rsidR="00B35301" w:rsidRPr="0012181C">
        <w:rPr>
          <w:b/>
          <w:bCs/>
          <w:color w:val="000000"/>
          <w:sz w:val="22"/>
          <w:szCs w:val="22"/>
        </w:rPr>
        <w:t xml:space="preserve"> 20</w:t>
      </w:r>
      <w:r w:rsidR="00D24810">
        <w:rPr>
          <w:b/>
          <w:bCs/>
          <w:color w:val="000000"/>
          <w:sz w:val="22"/>
          <w:szCs w:val="22"/>
        </w:rPr>
        <w:t>22</w:t>
      </w:r>
      <w:r w:rsidR="00B35301" w:rsidRPr="00B35301">
        <w:rPr>
          <w:color w:val="000000"/>
          <w:sz w:val="22"/>
          <w:szCs w:val="22"/>
        </w:rPr>
        <w:t xml:space="preserve">.  All Life and Associate </w:t>
      </w:r>
      <w:r w:rsidR="0045313C">
        <w:rPr>
          <w:color w:val="000000"/>
          <w:sz w:val="22"/>
          <w:szCs w:val="22"/>
        </w:rPr>
        <w:t>M</w:t>
      </w:r>
      <w:r w:rsidR="00B35301" w:rsidRPr="00B35301">
        <w:rPr>
          <w:color w:val="000000"/>
          <w:sz w:val="22"/>
          <w:szCs w:val="22"/>
        </w:rPr>
        <w:t>embers</w:t>
      </w:r>
      <w:r w:rsidR="00D24810">
        <w:rPr>
          <w:color w:val="000000"/>
          <w:sz w:val="22"/>
          <w:szCs w:val="22"/>
        </w:rPr>
        <w:t>, G</w:t>
      </w:r>
      <w:r w:rsidR="00B35301" w:rsidRPr="00B35301">
        <w:rPr>
          <w:color w:val="000000"/>
          <w:sz w:val="22"/>
          <w:szCs w:val="22"/>
        </w:rPr>
        <w:t xml:space="preserve">old Star Families and </w:t>
      </w:r>
      <w:r w:rsidR="0045313C">
        <w:rPr>
          <w:color w:val="000000"/>
          <w:sz w:val="22"/>
          <w:szCs w:val="22"/>
        </w:rPr>
        <w:t>W</w:t>
      </w:r>
      <w:r w:rsidR="00B35301" w:rsidRPr="00B35301">
        <w:rPr>
          <w:color w:val="000000"/>
          <w:sz w:val="22"/>
          <w:szCs w:val="22"/>
        </w:rPr>
        <w:t xml:space="preserve">idows </w:t>
      </w:r>
      <w:r w:rsidR="00D24810">
        <w:rPr>
          <w:color w:val="000000"/>
          <w:sz w:val="22"/>
          <w:szCs w:val="22"/>
        </w:rPr>
        <w:t>are all welcome to attend this special event</w:t>
      </w:r>
      <w:r w:rsidR="00B35301" w:rsidRPr="00B35301">
        <w:rPr>
          <w:color w:val="000000"/>
          <w:sz w:val="22"/>
          <w:szCs w:val="22"/>
        </w:rPr>
        <w:t>.</w:t>
      </w:r>
    </w:p>
    <w:p w14:paraId="73230F04" w14:textId="77777777" w:rsidR="00483919" w:rsidRPr="00B35301" w:rsidRDefault="00483919" w:rsidP="004C23BD">
      <w:pPr>
        <w:autoSpaceDE w:val="0"/>
        <w:autoSpaceDN w:val="0"/>
        <w:adjustRightInd w:val="0"/>
        <w:textAlignment w:val="center"/>
        <w:rPr>
          <w:color w:val="000000"/>
          <w:sz w:val="22"/>
          <w:szCs w:val="22"/>
        </w:rPr>
      </w:pPr>
    </w:p>
    <w:p w14:paraId="72C9C058" w14:textId="63CFD0B7" w:rsidR="00B35301" w:rsidRDefault="00B35301" w:rsidP="004C23BD">
      <w:pPr>
        <w:autoSpaceDE w:val="0"/>
        <w:autoSpaceDN w:val="0"/>
        <w:adjustRightInd w:val="0"/>
        <w:textAlignment w:val="center"/>
        <w:rPr>
          <w:bCs/>
          <w:color w:val="000000"/>
          <w:sz w:val="22"/>
          <w:szCs w:val="22"/>
        </w:rPr>
      </w:pPr>
      <w:r w:rsidRPr="00B35301">
        <w:rPr>
          <w:color w:val="000000"/>
          <w:sz w:val="22"/>
          <w:szCs w:val="22"/>
        </w:rPr>
        <w:t>Please register early to assist us in coordinating the best reunion possible.  Some events have limited seating available due to the size of available rooms.  All members of the Association must register and pay the</w:t>
      </w:r>
      <w:r w:rsidR="004C23BD">
        <w:rPr>
          <w:color w:val="000000"/>
          <w:sz w:val="22"/>
          <w:szCs w:val="22"/>
        </w:rPr>
        <w:t xml:space="preserve"> $20</w:t>
      </w:r>
      <w:r w:rsidRPr="00B35301">
        <w:rPr>
          <w:color w:val="000000"/>
          <w:sz w:val="22"/>
          <w:szCs w:val="22"/>
        </w:rPr>
        <w:t xml:space="preserve"> Registration Fee </w:t>
      </w:r>
      <w:r w:rsidR="004C23BD">
        <w:rPr>
          <w:color w:val="000000"/>
          <w:sz w:val="22"/>
          <w:szCs w:val="22"/>
        </w:rPr>
        <w:t xml:space="preserve">except for our </w:t>
      </w:r>
      <w:r w:rsidR="004C23BD" w:rsidRPr="00B35301">
        <w:rPr>
          <w:color w:val="000000"/>
          <w:sz w:val="22"/>
          <w:szCs w:val="22"/>
        </w:rPr>
        <w:t>Active</w:t>
      </w:r>
      <w:r w:rsidR="00BC33EA">
        <w:rPr>
          <w:color w:val="000000"/>
          <w:sz w:val="22"/>
          <w:szCs w:val="22"/>
        </w:rPr>
        <w:t>-</w:t>
      </w:r>
      <w:r w:rsidR="004C23BD" w:rsidRPr="00B35301">
        <w:rPr>
          <w:color w:val="000000"/>
          <w:sz w:val="22"/>
          <w:szCs w:val="22"/>
        </w:rPr>
        <w:t xml:space="preserve">Duty Troopers </w:t>
      </w:r>
      <w:r w:rsidR="004C23BD">
        <w:rPr>
          <w:color w:val="000000"/>
          <w:sz w:val="22"/>
          <w:szCs w:val="22"/>
        </w:rPr>
        <w:t xml:space="preserve">who </w:t>
      </w:r>
      <w:r w:rsidR="004C23BD" w:rsidRPr="00B35301">
        <w:rPr>
          <w:color w:val="000000"/>
          <w:sz w:val="22"/>
          <w:szCs w:val="22"/>
        </w:rPr>
        <w:t xml:space="preserve">pay $10 to register.  </w:t>
      </w:r>
      <w:r w:rsidRPr="00B35301">
        <w:rPr>
          <w:color w:val="000000"/>
          <w:sz w:val="22"/>
          <w:szCs w:val="22"/>
        </w:rPr>
        <w:t xml:space="preserve">Family members attending with an Association member, </w:t>
      </w:r>
      <w:r w:rsidR="00D52D82">
        <w:rPr>
          <w:color w:val="000000"/>
          <w:sz w:val="22"/>
          <w:szCs w:val="22"/>
        </w:rPr>
        <w:t>W</w:t>
      </w:r>
      <w:r w:rsidRPr="00B35301">
        <w:rPr>
          <w:color w:val="000000"/>
          <w:sz w:val="22"/>
          <w:szCs w:val="22"/>
        </w:rPr>
        <w:t>idows of 1st Cavalry Division Troopers</w:t>
      </w:r>
      <w:r w:rsidR="005967AB">
        <w:rPr>
          <w:color w:val="000000"/>
          <w:sz w:val="22"/>
          <w:szCs w:val="22"/>
        </w:rPr>
        <w:t>,</w:t>
      </w:r>
      <w:r w:rsidRPr="00B35301">
        <w:rPr>
          <w:color w:val="000000"/>
          <w:sz w:val="22"/>
          <w:szCs w:val="22"/>
        </w:rPr>
        <w:t xml:space="preserve"> and Gold Star Family members that attend do not have to pay a registration fee.  </w:t>
      </w:r>
      <w:r w:rsidR="00800EFB" w:rsidRPr="00800EFB">
        <w:rPr>
          <w:b/>
          <w:color w:val="000000"/>
          <w:sz w:val="22"/>
          <w:szCs w:val="22"/>
          <w:u w:val="single"/>
        </w:rPr>
        <w:t xml:space="preserve">NOTE: Cancellations are non-refundable after the </w:t>
      </w:r>
      <w:r w:rsidR="00E955B7">
        <w:rPr>
          <w:b/>
          <w:color w:val="000000"/>
          <w:sz w:val="22"/>
          <w:szCs w:val="22"/>
          <w:u w:val="single"/>
        </w:rPr>
        <w:t>June</w:t>
      </w:r>
      <w:r w:rsidR="00AA331D">
        <w:rPr>
          <w:b/>
          <w:color w:val="000000"/>
          <w:sz w:val="22"/>
          <w:szCs w:val="22"/>
          <w:u w:val="single"/>
        </w:rPr>
        <w:t xml:space="preserve"> 0</w:t>
      </w:r>
      <w:r w:rsidR="00E955B7">
        <w:rPr>
          <w:b/>
          <w:color w:val="000000"/>
          <w:sz w:val="22"/>
          <w:szCs w:val="22"/>
          <w:u w:val="single"/>
        </w:rPr>
        <w:t>1</w:t>
      </w:r>
      <w:r w:rsidR="00800EFB" w:rsidRPr="00800EFB">
        <w:rPr>
          <w:b/>
          <w:color w:val="000000"/>
          <w:sz w:val="22"/>
          <w:szCs w:val="22"/>
          <w:u w:val="single"/>
        </w:rPr>
        <w:t xml:space="preserve">, </w:t>
      </w:r>
      <w:r w:rsidR="00E955B7" w:rsidRPr="00800EFB">
        <w:rPr>
          <w:b/>
          <w:color w:val="000000"/>
          <w:sz w:val="22"/>
          <w:szCs w:val="22"/>
          <w:u w:val="single"/>
        </w:rPr>
        <w:t>20</w:t>
      </w:r>
      <w:r w:rsidR="00E955B7">
        <w:rPr>
          <w:b/>
          <w:color w:val="000000"/>
          <w:sz w:val="22"/>
          <w:szCs w:val="22"/>
          <w:u w:val="single"/>
        </w:rPr>
        <w:t>22,</w:t>
      </w:r>
      <w:r w:rsidR="00800EFB" w:rsidRPr="00800EFB">
        <w:rPr>
          <w:b/>
          <w:color w:val="000000"/>
          <w:sz w:val="22"/>
          <w:szCs w:val="22"/>
          <w:u w:val="single"/>
        </w:rPr>
        <w:t xml:space="preserve"> deadline.</w:t>
      </w:r>
      <w:r w:rsidR="00AA331D">
        <w:rPr>
          <w:b/>
          <w:color w:val="000000"/>
          <w:sz w:val="22"/>
          <w:szCs w:val="22"/>
          <w:u w:val="single"/>
        </w:rPr>
        <w:t xml:space="preserve">  Cancellations must be received by 5pm Friday </w:t>
      </w:r>
      <w:r w:rsidR="00E955B7">
        <w:rPr>
          <w:b/>
          <w:color w:val="000000"/>
          <w:sz w:val="22"/>
          <w:szCs w:val="22"/>
          <w:u w:val="single"/>
        </w:rPr>
        <w:t>June</w:t>
      </w:r>
      <w:r w:rsidR="00AA331D">
        <w:rPr>
          <w:b/>
          <w:color w:val="000000"/>
          <w:sz w:val="22"/>
          <w:szCs w:val="22"/>
          <w:u w:val="single"/>
        </w:rPr>
        <w:t xml:space="preserve"> 01 in our office (254-547-6537) for a refund.  </w:t>
      </w:r>
    </w:p>
    <w:p w14:paraId="1B04DB93" w14:textId="77777777" w:rsidR="00F77E0B" w:rsidRPr="00800EFB" w:rsidRDefault="00F77E0B" w:rsidP="004C23BD">
      <w:pPr>
        <w:autoSpaceDE w:val="0"/>
        <w:autoSpaceDN w:val="0"/>
        <w:adjustRightInd w:val="0"/>
        <w:textAlignment w:val="center"/>
        <w:rPr>
          <w:b/>
          <w:bCs/>
          <w:color w:val="000000"/>
          <w:sz w:val="22"/>
          <w:szCs w:val="22"/>
          <w:u w:val="single"/>
        </w:rPr>
      </w:pPr>
    </w:p>
    <w:p w14:paraId="40E4F09F" w14:textId="77777777" w:rsidR="00B35301" w:rsidRPr="00B35301" w:rsidRDefault="00B35301" w:rsidP="004C23BD">
      <w:pPr>
        <w:autoSpaceDE w:val="0"/>
        <w:autoSpaceDN w:val="0"/>
        <w:adjustRightInd w:val="0"/>
        <w:spacing w:line="220" w:lineRule="atLeast"/>
        <w:ind w:firstLine="180"/>
        <w:jc w:val="center"/>
        <w:textAlignment w:val="center"/>
        <w:rPr>
          <w:b/>
          <w:bCs/>
          <w:color w:val="000000"/>
          <w:sz w:val="22"/>
          <w:szCs w:val="22"/>
          <w:u w:val="thick"/>
        </w:rPr>
      </w:pPr>
      <w:r w:rsidRPr="00B35301">
        <w:rPr>
          <w:b/>
          <w:bCs/>
          <w:color w:val="000000"/>
          <w:sz w:val="22"/>
          <w:szCs w:val="22"/>
          <w:u w:val="thick"/>
        </w:rPr>
        <w:t>Hotel Information</w:t>
      </w:r>
    </w:p>
    <w:p w14:paraId="2A6C89B1" w14:textId="270AAB8B" w:rsidR="00F77E0B" w:rsidRDefault="00B35301" w:rsidP="00F77E0B">
      <w:pPr>
        <w:autoSpaceDE w:val="0"/>
        <w:autoSpaceDN w:val="0"/>
        <w:adjustRightInd w:val="0"/>
        <w:textAlignment w:val="center"/>
        <w:rPr>
          <w:color w:val="000000"/>
          <w:sz w:val="22"/>
          <w:szCs w:val="22"/>
        </w:rPr>
      </w:pPr>
      <w:r w:rsidRPr="00B35301">
        <w:rPr>
          <w:color w:val="000000"/>
          <w:sz w:val="22"/>
          <w:szCs w:val="22"/>
        </w:rPr>
        <w:t xml:space="preserve">We will be utilizing the </w:t>
      </w:r>
      <w:r w:rsidR="00E955B7">
        <w:rPr>
          <w:color w:val="000000"/>
          <w:sz w:val="22"/>
          <w:szCs w:val="22"/>
        </w:rPr>
        <w:t>Radisson Dayton</w:t>
      </w:r>
      <w:r w:rsidRPr="00B35301">
        <w:rPr>
          <w:color w:val="000000"/>
          <w:sz w:val="22"/>
          <w:szCs w:val="22"/>
        </w:rPr>
        <w:t xml:space="preserve"> </w:t>
      </w:r>
      <w:r w:rsidR="001B1E01">
        <w:rPr>
          <w:color w:val="000000"/>
          <w:sz w:val="22"/>
          <w:szCs w:val="22"/>
        </w:rPr>
        <w:t>as the headquarters hotel</w:t>
      </w:r>
      <w:r w:rsidR="00631BAF">
        <w:rPr>
          <w:color w:val="000000"/>
          <w:sz w:val="22"/>
          <w:szCs w:val="22"/>
        </w:rPr>
        <w:t>.</w:t>
      </w:r>
      <w:r w:rsidRPr="00B35301">
        <w:rPr>
          <w:color w:val="000000"/>
          <w:sz w:val="22"/>
          <w:szCs w:val="22"/>
        </w:rPr>
        <w:t xml:space="preserve">  The </w:t>
      </w:r>
      <w:r w:rsidR="00E955B7">
        <w:rPr>
          <w:color w:val="000000"/>
          <w:sz w:val="22"/>
          <w:szCs w:val="22"/>
        </w:rPr>
        <w:t>Radisson</w:t>
      </w:r>
      <w:r w:rsidRPr="00B35301">
        <w:rPr>
          <w:color w:val="000000"/>
          <w:sz w:val="22"/>
          <w:szCs w:val="22"/>
        </w:rPr>
        <w:t xml:space="preserve"> has guaranteed a room rate of $</w:t>
      </w:r>
      <w:r w:rsidR="000B66F7" w:rsidRPr="005967AB">
        <w:rPr>
          <w:color w:val="000000"/>
          <w:sz w:val="22"/>
          <w:szCs w:val="22"/>
        </w:rPr>
        <w:t>1</w:t>
      </w:r>
      <w:r w:rsidR="00D00438">
        <w:rPr>
          <w:color w:val="000000"/>
          <w:sz w:val="22"/>
          <w:szCs w:val="22"/>
        </w:rPr>
        <w:t>09</w:t>
      </w:r>
      <w:r w:rsidRPr="00B35301">
        <w:rPr>
          <w:color w:val="000000"/>
          <w:sz w:val="22"/>
          <w:szCs w:val="22"/>
        </w:rPr>
        <w:t xml:space="preserve"> per night plus tax and there is no charge for parking.  Make sure that you identify yourself as attending the 1st Cavalry Division Association </w:t>
      </w:r>
      <w:r w:rsidR="00D52D82">
        <w:rPr>
          <w:color w:val="000000"/>
          <w:sz w:val="22"/>
          <w:szCs w:val="22"/>
        </w:rPr>
        <w:t>R</w:t>
      </w:r>
      <w:r w:rsidRPr="00B35301">
        <w:rPr>
          <w:color w:val="000000"/>
          <w:sz w:val="22"/>
          <w:szCs w:val="22"/>
        </w:rPr>
        <w:t>eunion.</w:t>
      </w:r>
      <w:r w:rsidR="00800EFB">
        <w:rPr>
          <w:color w:val="000000"/>
          <w:sz w:val="22"/>
          <w:szCs w:val="22"/>
        </w:rPr>
        <w:t xml:space="preserve">  </w:t>
      </w:r>
      <w:r w:rsidRPr="00B35301">
        <w:rPr>
          <w:color w:val="000000"/>
          <w:sz w:val="22"/>
          <w:szCs w:val="22"/>
        </w:rPr>
        <w:t xml:space="preserve">The </w:t>
      </w:r>
      <w:r w:rsidR="00AB7D1D">
        <w:rPr>
          <w:color w:val="000000"/>
          <w:sz w:val="22"/>
          <w:szCs w:val="22"/>
        </w:rPr>
        <w:t>Radisson Dayton</w:t>
      </w:r>
      <w:r w:rsidRPr="00B35301">
        <w:rPr>
          <w:color w:val="000000"/>
          <w:sz w:val="22"/>
          <w:szCs w:val="22"/>
        </w:rPr>
        <w:t xml:space="preserve"> provide</w:t>
      </w:r>
      <w:r w:rsidR="00AB7D1D">
        <w:rPr>
          <w:color w:val="000000"/>
          <w:sz w:val="22"/>
          <w:szCs w:val="22"/>
        </w:rPr>
        <w:t>s</w:t>
      </w:r>
      <w:r w:rsidRPr="00B35301">
        <w:rPr>
          <w:color w:val="000000"/>
          <w:sz w:val="22"/>
          <w:szCs w:val="22"/>
        </w:rPr>
        <w:t xml:space="preserve"> a free shuttle service from the </w:t>
      </w:r>
      <w:r w:rsidR="00AB7D1D">
        <w:rPr>
          <w:color w:val="000000"/>
          <w:sz w:val="22"/>
          <w:szCs w:val="22"/>
        </w:rPr>
        <w:t>Dayton International</w:t>
      </w:r>
      <w:r w:rsidRPr="00B35301">
        <w:rPr>
          <w:color w:val="000000"/>
          <w:sz w:val="22"/>
          <w:szCs w:val="22"/>
        </w:rPr>
        <w:t xml:space="preserve"> Airport</w:t>
      </w:r>
      <w:r w:rsidR="00800EFB">
        <w:rPr>
          <w:color w:val="000000"/>
          <w:sz w:val="22"/>
          <w:szCs w:val="22"/>
        </w:rPr>
        <w:t xml:space="preserve"> and r</w:t>
      </w:r>
      <w:r w:rsidRPr="00B35301">
        <w:rPr>
          <w:color w:val="000000"/>
          <w:sz w:val="22"/>
          <w:szCs w:val="22"/>
        </w:rPr>
        <w:t xml:space="preserve">ental cars are available at the airport.  </w:t>
      </w:r>
    </w:p>
    <w:p w14:paraId="068EE93C" w14:textId="339657FF" w:rsidR="002C2DEC" w:rsidRDefault="002C2DEC" w:rsidP="00F77E0B">
      <w:pPr>
        <w:autoSpaceDE w:val="0"/>
        <w:autoSpaceDN w:val="0"/>
        <w:adjustRightInd w:val="0"/>
        <w:textAlignment w:val="center"/>
        <w:rPr>
          <w:color w:val="000000"/>
          <w:sz w:val="22"/>
          <w:szCs w:val="22"/>
        </w:rPr>
      </w:pPr>
    </w:p>
    <w:p w14:paraId="0D4EA0D9" w14:textId="56AA777C" w:rsidR="00483919" w:rsidRDefault="00483919" w:rsidP="00F77E0B">
      <w:pPr>
        <w:autoSpaceDE w:val="0"/>
        <w:autoSpaceDN w:val="0"/>
        <w:adjustRightInd w:val="0"/>
        <w:textAlignment w:val="center"/>
        <w:rPr>
          <w:color w:val="000000"/>
          <w:sz w:val="22"/>
          <w:szCs w:val="22"/>
        </w:rPr>
      </w:pPr>
      <w:r>
        <w:rPr>
          <w:b/>
          <w:bCs/>
          <w:color w:val="000000"/>
          <w:sz w:val="22"/>
          <w:szCs w:val="22"/>
        </w:rPr>
        <w:t>Radisson Dayton</w:t>
      </w:r>
      <w:r w:rsidR="002C2DEC">
        <w:rPr>
          <w:color w:val="000000"/>
          <w:sz w:val="22"/>
          <w:szCs w:val="22"/>
        </w:rPr>
        <w:t xml:space="preserve"> </w:t>
      </w:r>
      <w:r w:rsidR="00963339">
        <w:rPr>
          <w:color w:val="000000"/>
          <w:sz w:val="22"/>
          <w:szCs w:val="22"/>
        </w:rPr>
        <w:t>(HQ Hotel)</w:t>
      </w:r>
      <w:r>
        <w:rPr>
          <w:color w:val="000000"/>
          <w:sz w:val="22"/>
          <w:szCs w:val="22"/>
        </w:rPr>
        <w:tab/>
      </w:r>
      <w:r>
        <w:rPr>
          <w:color w:val="000000"/>
          <w:sz w:val="22"/>
          <w:szCs w:val="22"/>
        </w:rPr>
        <w:tab/>
      </w:r>
      <w:r>
        <w:rPr>
          <w:color w:val="000000"/>
          <w:sz w:val="22"/>
          <w:szCs w:val="22"/>
        </w:rPr>
        <w:tab/>
      </w:r>
      <w:r w:rsidR="00963339">
        <w:rPr>
          <w:color w:val="000000"/>
          <w:sz w:val="22"/>
          <w:szCs w:val="22"/>
        </w:rPr>
        <w:t>1-866-247-5162</w:t>
      </w:r>
      <w:r w:rsidR="00963339">
        <w:rPr>
          <w:color w:val="000000"/>
          <w:sz w:val="22"/>
          <w:szCs w:val="22"/>
        </w:rPr>
        <w:tab/>
      </w:r>
      <w:r w:rsidR="00963339">
        <w:rPr>
          <w:color w:val="000000"/>
          <w:sz w:val="22"/>
          <w:szCs w:val="22"/>
        </w:rPr>
        <w:tab/>
        <w:t>$109</w:t>
      </w:r>
    </w:p>
    <w:p w14:paraId="29BAAA21" w14:textId="3A20F08D" w:rsidR="002C2DEC" w:rsidRDefault="00483919" w:rsidP="00F77E0B">
      <w:pPr>
        <w:autoSpaceDE w:val="0"/>
        <w:autoSpaceDN w:val="0"/>
        <w:adjustRightInd w:val="0"/>
        <w:textAlignment w:val="center"/>
        <w:rPr>
          <w:color w:val="000000"/>
          <w:sz w:val="22"/>
          <w:szCs w:val="22"/>
        </w:rPr>
      </w:pPr>
      <w:r>
        <w:rPr>
          <w:color w:val="000000"/>
          <w:sz w:val="22"/>
          <w:szCs w:val="22"/>
        </w:rPr>
        <w:t>33 E 5</w:t>
      </w:r>
      <w:r w:rsidRPr="00483919">
        <w:rPr>
          <w:color w:val="000000"/>
          <w:sz w:val="22"/>
          <w:szCs w:val="22"/>
          <w:vertAlign w:val="superscript"/>
        </w:rPr>
        <w:t>th</w:t>
      </w:r>
      <w:r>
        <w:rPr>
          <w:color w:val="000000"/>
          <w:sz w:val="22"/>
          <w:szCs w:val="22"/>
        </w:rPr>
        <w:t xml:space="preserve"> St, Dayton, OH 45402</w:t>
      </w:r>
      <w:r w:rsidR="00FD5ACB">
        <w:rPr>
          <w:color w:val="000000"/>
          <w:sz w:val="22"/>
          <w:szCs w:val="22"/>
        </w:rPr>
        <w:tab/>
      </w:r>
    </w:p>
    <w:p w14:paraId="6054AEC4" w14:textId="77777777" w:rsidR="00963339" w:rsidRDefault="00963339" w:rsidP="00963339">
      <w:pPr>
        <w:rPr>
          <w:rFonts w:ascii="Tahoma" w:hAnsi="Tahoma" w:cs="Tahoma"/>
          <w:color w:val="000000"/>
          <w:sz w:val="20"/>
          <w:szCs w:val="20"/>
        </w:rPr>
      </w:pPr>
    </w:p>
    <w:p w14:paraId="058F7EB1" w14:textId="1AB76A59" w:rsidR="00963339" w:rsidRPr="00963339" w:rsidRDefault="00963339" w:rsidP="00963339">
      <w:pPr>
        <w:rPr>
          <w:color w:val="000000"/>
          <w:sz w:val="22"/>
          <w:szCs w:val="22"/>
        </w:rPr>
      </w:pPr>
      <w:r w:rsidRPr="00963339">
        <w:rPr>
          <w:color w:val="000000"/>
          <w:sz w:val="22"/>
          <w:szCs w:val="22"/>
        </w:rPr>
        <w:t xml:space="preserve">Guests </w:t>
      </w:r>
      <w:r w:rsidR="00C11F5B">
        <w:rPr>
          <w:color w:val="000000"/>
          <w:sz w:val="22"/>
          <w:szCs w:val="22"/>
        </w:rPr>
        <w:t>can</w:t>
      </w:r>
      <w:r w:rsidRPr="00963339">
        <w:rPr>
          <w:color w:val="000000"/>
          <w:sz w:val="22"/>
          <w:szCs w:val="22"/>
        </w:rPr>
        <w:t xml:space="preserve"> call 1-866-247-5162 and identify themselves with the "1st Cavalry Division Association" for the group rate. </w:t>
      </w:r>
    </w:p>
    <w:p w14:paraId="6CFC12BB" w14:textId="77777777" w:rsidR="00963339" w:rsidRPr="00963339" w:rsidRDefault="00963339" w:rsidP="00963339">
      <w:pPr>
        <w:rPr>
          <w:color w:val="000000"/>
          <w:sz w:val="22"/>
          <w:szCs w:val="22"/>
        </w:rPr>
      </w:pPr>
    </w:p>
    <w:p w14:paraId="1D67863F" w14:textId="77777777" w:rsidR="00963339" w:rsidRPr="00963339" w:rsidRDefault="00963339" w:rsidP="00963339">
      <w:pPr>
        <w:shd w:val="clear" w:color="auto" w:fill="FFFFFF"/>
        <w:rPr>
          <w:color w:val="000000"/>
          <w:sz w:val="22"/>
          <w:szCs w:val="22"/>
        </w:rPr>
      </w:pPr>
      <w:r w:rsidRPr="00963339">
        <w:rPr>
          <w:color w:val="000000"/>
          <w:sz w:val="22"/>
          <w:szCs w:val="22"/>
          <w:shd w:val="clear" w:color="auto" w:fill="FFFFFF"/>
        </w:rPr>
        <w:t>Below are steps to how guests can book their room </w:t>
      </w:r>
      <w:r w:rsidRPr="00963339">
        <w:rPr>
          <w:rStyle w:val="xmarkyif3eh34c"/>
          <w:color w:val="000000"/>
          <w:sz w:val="22"/>
          <w:szCs w:val="22"/>
          <w:shd w:val="clear" w:color="auto" w:fill="FFFFFF"/>
        </w:rPr>
        <w:t>online</w:t>
      </w:r>
      <w:r w:rsidRPr="00963339">
        <w:rPr>
          <w:color w:val="000000"/>
          <w:sz w:val="22"/>
          <w:szCs w:val="22"/>
          <w:shd w:val="clear" w:color="auto" w:fill="FFFFFF"/>
        </w:rPr>
        <w:t>:</w:t>
      </w:r>
      <w:r w:rsidRPr="00963339">
        <w:rPr>
          <w:color w:val="000000"/>
          <w:sz w:val="22"/>
          <w:szCs w:val="22"/>
        </w:rPr>
        <w:t xml:space="preserve"> </w:t>
      </w:r>
    </w:p>
    <w:p w14:paraId="1AD34FF4" w14:textId="77777777" w:rsidR="00963339" w:rsidRPr="00963339" w:rsidRDefault="00963339" w:rsidP="00963339">
      <w:pPr>
        <w:numPr>
          <w:ilvl w:val="0"/>
          <w:numId w:val="2"/>
        </w:numPr>
        <w:shd w:val="clear" w:color="auto" w:fill="FFFFFF"/>
        <w:tabs>
          <w:tab w:val="clear" w:pos="720"/>
          <w:tab w:val="num" w:pos="360"/>
        </w:tabs>
        <w:ind w:left="450" w:hanging="450"/>
        <w:rPr>
          <w:color w:val="000000"/>
          <w:sz w:val="22"/>
          <w:szCs w:val="22"/>
        </w:rPr>
      </w:pPr>
      <w:r w:rsidRPr="00963339">
        <w:rPr>
          <w:color w:val="000000"/>
          <w:sz w:val="22"/>
          <w:szCs w:val="22"/>
        </w:rPr>
        <w:t xml:space="preserve">Click the link below: </w:t>
      </w:r>
      <w:hyperlink r:id="rId6" w:tgtFrame="_blank" w:history="1">
        <w:r w:rsidRPr="00963339">
          <w:rPr>
            <w:rStyle w:val="Hyperlink"/>
            <w:sz w:val="22"/>
            <w:szCs w:val="22"/>
          </w:rPr>
          <w:t>https://www.radissonhotelsamericas.com/en-us/hotels/radisson-dayton?cid=a:se+b:gmb+c:amer+i:local+e:rad+d:us+h:USADCOH</w:t>
        </w:r>
      </w:hyperlink>
    </w:p>
    <w:p w14:paraId="09F4A15D" w14:textId="6A7C5B5B" w:rsidR="00963339" w:rsidRPr="00963339" w:rsidRDefault="00963339" w:rsidP="00963339">
      <w:pPr>
        <w:numPr>
          <w:ilvl w:val="0"/>
          <w:numId w:val="2"/>
        </w:numPr>
        <w:shd w:val="clear" w:color="auto" w:fill="FFFFFF"/>
        <w:tabs>
          <w:tab w:val="clear" w:pos="720"/>
          <w:tab w:val="num" w:pos="360"/>
        </w:tabs>
        <w:ind w:left="360"/>
        <w:rPr>
          <w:color w:val="000000"/>
          <w:sz w:val="22"/>
          <w:szCs w:val="22"/>
        </w:rPr>
      </w:pPr>
      <w:r w:rsidRPr="00963339">
        <w:rPr>
          <w:color w:val="000000"/>
          <w:sz w:val="22"/>
          <w:szCs w:val="22"/>
        </w:rPr>
        <w:t xml:space="preserve">Populate the check in and check out date. </w:t>
      </w:r>
      <w:r>
        <w:rPr>
          <w:color w:val="000000"/>
          <w:sz w:val="22"/>
          <w:szCs w:val="22"/>
        </w:rPr>
        <w:t xml:space="preserve"> </w:t>
      </w:r>
      <w:r w:rsidRPr="00963339">
        <w:rPr>
          <w:color w:val="000000"/>
          <w:sz w:val="22"/>
          <w:szCs w:val="22"/>
        </w:rPr>
        <w:t>(Please note the rate will only be available for the date(s) listed on the agreement.)</w:t>
      </w:r>
    </w:p>
    <w:p w14:paraId="431C53C4" w14:textId="77B08C86" w:rsidR="00963339" w:rsidRPr="00963339" w:rsidRDefault="00963339" w:rsidP="00963339">
      <w:pPr>
        <w:numPr>
          <w:ilvl w:val="0"/>
          <w:numId w:val="2"/>
        </w:numPr>
        <w:shd w:val="clear" w:color="auto" w:fill="FFFFFF"/>
        <w:tabs>
          <w:tab w:val="clear" w:pos="720"/>
          <w:tab w:val="num" w:pos="360"/>
        </w:tabs>
        <w:ind w:left="0" w:firstLine="0"/>
        <w:rPr>
          <w:color w:val="000000"/>
          <w:sz w:val="22"/>
          <w:szCs w:val="22"/>
        </w:rPr>
      </w:pPr>
      <w:r w:rsidRPr="00963339">
        <w:rPr>
          <w:color w:val="000000"/>
          <w:sz w:val="22"/>
          <w:szCs w:val="22"/>
        </w:rPr>
        <w:t>Click the drop-down arrow where it says, "Special Rates" and scroll down to "Promotional Codes"</w:t>
      </w:r>
    </w:p>
    <w:p w14:paraId="30C67121" w14:textId="5DB38E41" w:rsidR="00963339" w:rsidRPr="00963339" w:rsidRDefault="00963339" w:rsidP="00963339">
      <w:pPr>
        <w:numPr>
          <w:ilvl w:val="0"/>
          <w:numId w:val="2"/>
        </w:numPr>
        <w:shd w:val="clear" w:color="auto" w:fill="FFFFFF"/>
        <w:tabs>
          <w:tab w:val="clear" w:pos="720"/>
          <w:tab w:val="num" w:pos="360"/>
        </w:tabs>
        <w:ind w:left="0" w:firstLine="0"/>
        <w:rPr>
          <w:color w:val="000000"/>
          <w:sz w:val="22"/>
          <w:szCs w:val="22"/>
        </w:rPr>
      </w:pPr>
      <w:r w:rsidRPr="00963339">
        <w:rPr>
          <w:color w:val="000000"/>
          <w:sz w:val="22"/>
          <w:szCs w:val="22"/>
        </w:rPr>
        <w:t>Type "</w:t>
      </w:r>
      <w:proofErr w:type="spellStart"/>
      <w:r w:rsidRPr="00963339">
        <w:rPr>
          <w:color w:val="000000"/>
          <w:sz w:val="22"/>
          <w:szCs w:val="22"/>
        </w:rPr>
        <w:t>CDA</w:t>
      </w:r>
      <w:proofErr w:type="spellEnd"/>
      <w:r w:rsidRPr="00963339">
        <w:rPr>
          <w:color w:val="000000"/>
          <w:sz w:val="22"/>
          <w:szCs w:val="22"/>
        </w:rPr>
        <w:t>" and click check availability.</w:t>
      </w:r>
    </w:p>
    <w:p w14:paraId="1CB921FF" w14:textId="77777777" w:rsidR="00963339" w:rsidRDefault="00963339" w:rsidP="00F77E0B">
      <w:pPr>
        <w:autoSpaceDE w:val="0"/>
        <w:autoSpaceDN w:val="0"/>
        <w:adjustRightInd w:val="0"/>
        <w:textAlignment w:val="center"/>
        <w:rPr>
          <w:color w:val="000000"/>
          <w:sz w:val="22"/>
          <w:szCs w:val="22"/>
        </w:rPr>
      </w:pPr>
    </w:p>
    <w:p w14:paraId="07BAF2CD" w14:textId="2A015AAC" w:rsidR="00483919" w:rsidRDefault="00483919" w:rsidP="00F77E0B">
      <w:pPr>
        <w:autoSpaceDE w:val="0"/>
        <w:autoSpaceDN w:val="0"/>
        <w:adjustRightInd w:val="0"/>
        <w:textAlignment w:val="center"/>
        <w:rPr>
          <w:color w:val="000000"/>
          <w:sz w:val="22"/>
          <w:szCs w:val="22"/>
        </w:rPr>
      </w:pPr>
    </w:p>
    <w:p w14:paraId="110034CE" w14:textId="299BE3A2" w:rsidR="00483919" w:rsidRDefault="00483919" w:rsidP="00F77E0B">
      <w:pPr>
        <w:autoSpaceDE w:val="0"/>
        <w:autoSpaceDN w:val="0"/>
        <w:adjustRightInd w:val="0"/>
        <w:textAlignment w:val="center"/>
        <w:rPr>
          <w:color w:val="000000"/>
          <w:sz w:val="22"/>
          <w:szCs w:val="22"/>
        </w:rPr>
      </w:pPr>
      <w:r w:rsidRPr="00483919">
        <w:rPr>
          <w:b/>
          <w:bCs/>
          <w:color w:val="000000"/>
          <w:sz w:val="22"/>
          <w:szCs w:val="22"/>
        </w:rPr>
        <w:t>Marriott at the Univ. of Dayton</w:t>
      </w:r>
      <w:r w:rsidRPr="00483919">
        <w:rPr>
          <w:b/>
          <w:bCs/>
          <w:color w:val="000000"/>
          <w:sz w:val="22"/>
          <w:szCs w:val="22"/>
        </w:rPr>
        <w:tab/>
      </w:r>
      <w:r>
        <w:rPr>
          <w:color w:val="000000"/>
          <w:sz w:val="22"/>
          <w:szCs w:val="22"/>
        </w:rPr>
        <w:tab/>
        <w:t>(937) 223-1000</w:t>
      </w:r>
      <w:r w:rsidR="00963339">
        <w:rPr>
          <w:color w:val="000000"/>
          <w:sz w:val="22"/>
          <w:szCs w:val="22"/>
        </w:rPr>
        <w:tab/>
      </w:r>
      <w:r w:rsidR="00963339">
        <w:rPr>
          <w:color w:val="000000"/>
          <w:sz w:val="22"/>
          <w:szCs w:val="22"/>
        </w:rPr>
        <w:tab/>
        <w:t>$109</w:t>
      </w:r>
    </w:p>
    <w:p w14:paraId="7DCE4406" w14:textId="414B714B" w:rsidR="00483919" w:rsidRDefault="00483919" w:rsidP="00F77E0B">
      <w:pPr>
        <w:autoSpaceDE w:val="0"/>
        <w:autoSpaceDN w:val="0"/>
        <w:adjustRightInd w:val="0"/>
        <w:textAlignment w:val="center"/>
        <w:rPr>
          <w:color w:val="000000"/>
          <w:sz w:val="22"/>
          <w:szCs w:val="22"/>
        </w:rPr>
      </w:pPr>
      <w:r>
        <w:rPr>
          <w:color w:val="000000"/>
          <w:sz w:val="22"/>
          <w:szCs w:val="22"/>
        </w:rPr>
        <w:t>1414 S Patterson Blvd., Dayton, OH 45409</w:t>
      </w:r>
    </w:p>
    <w:p w14:paraId="75C3815B" w14:textId="77777777" w:rsidR="00F77E0B" w:rsidRDefault="00F77E0B" w:rsidP="00F77E0B">
      <w:pPr>
        <w:autoSpaceDE w:val="0"/>
        <w:autoSpaceDN w:val="0"/>
        <w:adjustRightInd w:val="0"/>
        <w:textAlignment w:val="center"/>
        <w:rPr>
          <w:b/>
          <w:color w:val="000000"/>
          <w:sz w:val="22"/>
          <w:szCs w:val="22"/>
          <w:u w:val="single"/>
        </w:rPr>
      </w:pPr>
    </w:p>
    <w:p w14:paraId="4E40A34A" w14:textId="77A8C698" w:rsidR="006A192E" w:rsidRPr="00FC6928" w:rsidRDefault="00483919" w:rsidP="00FC6928">
      <w:pPr>
        <w:autoSpaceDE w:val="0"/>
        <w:autoSpaceDN w:val="0"/>
        <w:adjustRightInd w:val="0"/>
        <w:spacing w:line="220" w:lineRule="atLeast"/>
        <w:jc w:val="center"/>
        <w:textAlignment w:val="center"/>
        <w:rPr>
          <w:b/>
          <w:bCs/>
          <w:color w:val="000000"/>
          <w:sz w:val="22"/>
          <w:szCs w:val="22"/>
          <w:u w:val="single"/>
        </w:rPr>
      </w:pPr>
      <w:r w:rsidRPr="00FC6928">
        <w:rPr>
          <w:b/>
          <w:bCs/>
          <w:color w:val="000000"/>
          <w:sz w:val="22"/>
          <w:szCs w:val="22"/>
          <w:u w:val="single"/>
        </w:rPr>
        <w:t>A</w:t>
      </w:r>
      <w:r w:rsidR="006A192E" w:rsidRPr="00FC6928">
        <w:rPr>
          <w:b/>
          <w:bCs/>
          <w:color w:val="000000"/>
          <w:sz w:val="22"/>
          <w:szCs w:val="22"/>
          <w:u w:val="single"/>
        </w:rPr>
        <w:t>dditional hotels for our members to consider.</w:t>
      </w:r>
    </w:p>
    <w:p w14:paraId="469495C0" w14:textId="77777777" w:rsidR="006A192E" w:rsidRDefault="006A192E" w:rsidP="004C23BD">
      <w:pPr>
        <w:autoSpaceDE w:val="0"/>
        <w:autoSpaceDN w:val="0"/>
        <w:adjustRightInd w:val="0"/>
        <w:spacing w:line="220" w:lineRule="atLeast"/>
        <w:ind w:firstLine="180"/>
        <w:textAlignment w:val="center"/>
        <w:rPr>
          <w:b/>
          <w:bCs/>
          <w:color w:val="000000"/>
          <w:sz w:val="22"/>
          <w:szCs w:val="22"/>
        </w:rPr>
      </w:pPr>
    </w:p>
    <w:p w14:paraId="15562D1C" w14:textId="6BF9002A" w:rsidR="006A192E" w:rsidRDefault="00483919" w:rsidP="006A192E">
      <w:pPr>
        <w:autoSpaceDE w:val="0"/>
        <w:autoSpaceDN w:val="0"/>
        <w:adjustRightInd w:val="0"/>
        <w:spacing w:line="220" w:lineRule="atLeast"/>
        <w:textAlignment w:val="center"/>
        <w:rPr>
          <w:bCs/>
          <w:color w:val="000000"/>
          <w:sz w:val="22"/>
          <w:szCs w:val="22"/>
        </w:rPr>
      </w:pPr>
      <w:r w:rsidRPr="00FC6928">
        <w:rPr>
          <w:bCs/>
          <w:color w:val="000000"/>
          <w:sz w:val="22"/>
          <w:szCs w:val="22"/>
        </w:rPr>
        <w:t>Fairfield Inn and Suites</w:t>
      </w:r>
      <w:r w:rsidR="006A192E">
        <w:rPr>
          <w:bCs/>
          <w:color w:val="000000"/>
          <w:sz w:val="22"/>
          <w:szCs w:val="22"/>
        </w:rPr>
        <w:tab/>
      </w:r>
      <w:r w:rsidR="006A192E">
        <w:rPr>
          <w:bCs/>
          <w:color w:val="000000"/>
          <w:sz w:val="22"/>
          <w:szCs w:val="22"/>
        </w:rPr>
        <w:tab/>
      </w:r>
      <w:r w:rsidR="00FC6928">
        <w:rPr>
          <w:bCs/>
          <w:color w:val="000000"/>
          <w:sz w:val="22"/>
          <w:szCs w:val="22"/>
        </w:rPr>
        <w:tab/>
      </w:r>
      <w:r w:rsidR="006A192E">
        <w:rPr>
          <w:bCs/>
          <w:color w:val="000000"/>
          <w:sz w:val="22"/>
          <w:szCs w:val="22"/>
        </w:rPr>
        <w:tab/>
        <w:t>(</w:t>
      </w:r>
      <w:r>
        <w:rPr>
          <w:bCs/>
          <w:color w:val="000000"/>
          <w:sz w:val="22"/>
          <w:szCs w:val="22"/>
        </w:rPr>
        <w:t>937</w:t>
      </w:r>
      <w:r w:rsidR="006A192E">
        <w:rPr>
          <w:bCs/>
          <w:color w:val="000000"/>
          <w:sz w:val="22"/>
          <w:szCs w:val="22"/>
        </w:rPr>
        <w:t xml:space="preserve">) </w:t>
      </w:r>
      <w:r>
        <w:rPr>
          <w:bCs/>
          <w:color w:val="000000"/>
          <w:sz w:val="22"/>
          <w:szCs w:val="22"/>
        </w:rPr>
        <w:t>331-9330</w:t>
      </w:r>
    </w:p>
    <w:p w14:paraId="12868AD3" w14:textId="28A30E7C" w:rsidR="00483919" w:rsidRDefault="00483919" w:rsidP="006A192E">
      <w:pPr>
        <w:autoSpaceDE w:val="0"/>
        <w:autoSpaceDN w:val="0"/>
        <w:adjustRightInd w:val="0"/>
        <w:spacing w:line="220" w:lineRule="atLeast"/>
        <w:textAlignment w:val="center"/>
        <w:rPr>
          <w:bCs/>
          <w:color w:val="000000"/>
          <w:sz w:val="22"/>
          <w:szCs w:val="22"/>
        </w:rPr>
      </w:pPr>
      <w:r>
        <w:rPr>
          <w:bCs/>
          <w:color w:val="000000"/>
          <w:sz w:val="22"/>
          <w:szCs w:val="22"/>
        </w:rPr>
        <w:t>305 E Monument Ave, Dayton, OH 45402</w:t>
      </w:r>
    </w:p>
    <w:p w14:paraId="126F66FE" w14:textId="77777777" w:rsidR="00483919" w:rsidRDefault="00483919" w:rsidP="006A192E">
      <w:pPr>
        <w:autoSpaceDE w:val="0"/>
        <w:autoSpaceDN w:val="0"/>
        <w:adjustRightInd w:val="0"/>
        <w:spacing w:line="220" w:lineRule="atLeast"/>
        <w:textAlignment w:val="center"/>
        <w:rPr>
          <w:bCs/>
          <w:color w:val="000000"/>
          <w:sz w:val="22"/>
          <w:szCs w:val="22"/>
        </w:rPr>
      </w:pPr>
    </w:p>
    <w:p w14:paraId="79DEDF87" w14:textId="42997CC9" w:rsidR="006A192E" w:rsidRDefault="00483919" w:rsidP="006A192E">
      <w:pPr>
        <w:autoSpaceDE w:val="0"/>
        <w:autoSpaceDN w:val="0"/>
        <w:adjustRightInd w:val="0"/>
        <w:spacing w:line="220" w:lineRule="atLeast"/>
        <w:textAlignment w:val="center"/>
        <w:rPr>
          <w:bCs/>
          <w:color w:val="000000"/>
          <w:sz w:val="22"/>
          <w:szCs w:val="22"/>
        </w:rPr>
      </w:pPr>
      <w:r w:rsidRPr="00FC6928">
        <w:rPr>
          <w:bCs/>
          <w:color w:val="000000"/>
          <w:sz w:val="22"/>
          <w:szCs w:val="22"/>
        </w:rPr>
        <w:t>Holiday Inn Express</w:t>
      </w:r>
      <w:r>
        <w:rPr>
          <w:b/>
          <w:color w:val="000000"/>
          <w:sz w:val="22"/>
          <w:szCs w:val="22"/>
        </w:rPr>
        <w:tab/>
      </w:r>
      <w:r w:rsidR="006A192E">
        <w:rPr>
          <w:bCs/>
          <w:color w:val="000000"/>
          <w:sz w:val="22"/>
          <w:szCs w:val="22"/>
        </w:rPr>
        <w:tab/>
      </w:r>
      <w:r w:rsidR="006A192E">
        <w:rPr>
          <w:bCs/>
          <w:color w:val="000000"/>
          <w:sz w:val="22"/>
          <w:szCs w:val="22"/>
        </w:rPr>
        <w:tab/>
      </w:r>
      <w:r w:rsidR="006A192E">
        <w:rPr>
          <w:bCs/>
          <w:color w:val="000000"/>
          <w:sz w:val="22"/>
          <w:szCs w:val="22"/>
        </w:rPr>
        <w:tab/>
        <w:t>(</w:t>
      </w:r>
      <w:r>
        <w:rPr>
          <w:bCs/>
          <w:color w:val="000000"/>
          <w:sz w:val="22"/>
          <w:szCs w:val="22"/>
        </w:rPr>
        <w:t>937</w:t>
      </w:r>
      <w:r w:rsidR="006A192E">
        <w:rPr>
          <w:bCs/>
          <w:color w:val="000000"/>
          <w:sz w:val="22"/>
          <w:szCs w:val="22"/>
        </w:rPr>
        <w:t xml:space="preserve">) </w:t>
      </w:r>
      <w:r>
        <w:rPr>
          <w:bCs/>
          <w:color w:val="000000"/>
          <w:sz w:val="22"/>
          <w:szCs w:val="22"/>
        </w:rPr>
        <w:t>250-6400</w:t>
      </w:r>
    </w:p>
    <w:p w14:paraId="15550D1B" w14:textId="3ADB0791" w:rsidR="00483919" w:rsidRDefault="00483919" w:rsidP="006A192E">
      <w:pPr>
        <w:autoSpaceDE w:val="0"/>
        <w:autoSpaceDN w:val="0"/>
        <w:adjustRightInd w:val="0"/>
        <w:spacing w:line="220" w:lineRule="atLeast"/>
        <w:textAlignment w:val="center"/>
        <w:rPr>
          <w:bCs/>
          <w:color w:val="000000"/>
          <w:sz w:val="22"/>
          <w:szCs w:val="22"/>
        </w:rPr>
      </w:pPr>
      <w:r>
        <w:rPr>
          <w:bCs/>
          <w:color w:val="000000"/>
          <w:sz w:val="22"/>
          <w:szCs w:val="22"/>
        </w:rPr>
        <w:t>2140 S Edwin C. Moses Blvd., Dayton, OH 45417</w:t>
      </w:r>
    </w:p>
    <w:p w14:paraId="2063A7A8" w14:textId="5AE0B725" w:rsidR="00B35301" w:rsidRPr="00B36CCF" w:rsidRDefault="00B35301" w:rsidP="006A192E">
      <w:pPr>
        <w:autoSpaceDE w:val="0"/>
        <w:autoSpaceDN w:val="0"/>
        <w:adjustRightInd w:val="0"/>
        <w:spacing w:line="220" w:lineRule="atLeast"/>
        <w:textAlignment w:val="center"/>
        <w:rPr>
          <w:bCs/>
          <w:color w:val="000000"/>
          <w:sz w:val="22"/>
          <w:szCs w:val="22"/>
        </w:rPr>
      </w:pPr>
      <w:r w:rsidRPr="00B36CCF">
        <w:rPr>
          <w:bCs/>
          <w:color w:val="000000"/>
          <w:sz w:val="22"/>
          <w:szCs w:val="22"/>
        </w:rPr>
        <w:tab/>
      </w:r>
    </w:p>
    <w:p w14:paraId="2BD665B2" w14:textId="77777777" w:rsidR="00B35301" w:rsidRPr="00B35301" w:rsidRDefault="00B35301" w:rsidP="004C23BD">
      <w:pPr>
        <w:autoSpaceDE w:val="0"/>
        <w:autoSpaceDN w:val="0"/>
        <w:adjustRightInd w:val="0"/>
        <w:spacing w:line="220" w:lineRule="atLeast"/>
        <w:ind w:firstLine="180"/>
        <w:jc w:val="center"/>
        <w:textAlignment w:val="center"/>
        <w:rPr>
          <w:b/>
          <w:bCs/>
          <w:color w:val="000000"/>
          <w:sz w:val="22"/>
          <w:szCs w:val="22"/>
          <w:u w:val="thick"/>
        </w:rPr>
      </w:pPr>
      <w:r w:rsidRPr="00B35301">
        <w:rPr>
          <w:b/>
          <w:bCs/>
          <w:color w:val="000000"/>
          <w:sz w:val="22"/>
          <w:szCs w:val="22"/>
          <w:u w:val="thick"/>
        </w:rPr>
        <w:t>Reunion Event Overview</w:t>
      </w:r>
    </w:p>
    <w:p w14:paraId="2932798A" w14:textId="5172F47C" w:rsidR="00235214" w:rsidRPr="009E46ED" w:rsidRDefault="00235214" w:rsidP="00235214">
      <w:pPr>
        <w:tabs>
          <w:tab w:val="left" w:pos="90"/>
        </w:tabs>
        <w:autoSpaceDE w:val="0"/>
        <w:autoSpaceDN w:val="0"/>
        <w:adjustRightInd w:val="0"/>
        <w:textAlignment w:val="center"/>
        <w:rPr>
          <w:sz w:val="22"/>
          <w:szCs w:val="22"/>
        </w:rPr>
      </w:pPr>
      <w:r>
        <w:rPr>
          <w:color w:val="000000"/>
          <w:sz w:val="22"/>
          <w:szCs w:val="22"/>
        </w:rPr>
        <w:lastRenderedPageBreak/>
        <w:t>This year’s Ladies Tea will be</w:t>
      </w:r>
      <w:r w:rsidR="00963339">
        <w:rPr>
          <w:color w:val="000000"/>
          <w:sz w:val="22"/>
          <w:szCs w:val="22"/>
        </w:rPr>
        <w:t xml:space="preserve"> held</w:t>
      </w:r>
      <w:r>
        <w:rPr>
          <w:color w:val="000000"/>
          <w:sz w:val="22"/>
          <w:szCs w:val="22"/>
        </w:rPr>
        <w:t xml:space="preserve"> </w:t>
      </w:r>
      <w:r w:rsidR="00483919">
        <w:rPr>
          <w:color w:val="000000"/>
          <w:sz w:val="22"/>
          <w:szCs w:val="22"/>
        </w:rPr>
        <w:t xml:space="preserve">at Carillon </w:t>
      </w:r>
      <w:r w:rsidR="005348C2">
        <w:rPr>
          <w:color w:val="000000"/>
          <w:sz w:val="22"/>
          <w:szCs w:val="22"/>
        </w:rPr>
        <w:t xml:space="preserve">Historical </w:t>
      </w:r>
      <w:r w:rsidR="00483919">
        <w:rPr>
          <w:color w:val="000000"/>
          <w:sz w:val="22"/>
          <w:szCs w:val="22"/>
        </w:rPr>
        <w:t>Park</w:t>
      </w:r>
      <w:r>
        <w:rPr>
          <w:color w:val="000000"/>
          <w:sz w:val="22"/>
          <w:szCs w:val="22"/>
        </w:rPr>
        <w:t xml:space="preserve"> </w:t>
      </w:r>
      <w:r w:rsidR="003A2BC1">
        <w:rPr>
          <w:color w:val="000000"/>
          <w:sz w:val="22"/>
          <w:szCs w:val="22"/>
        </w:rPr>
        <w:t>(lunch included)</w:t>
      </w:r>
      <w:r>
        <w:rPr>
          <w:color w:val="000000"/>
          <w:sz w:val="22"/>
          <w:szCs w:val="22"/>
        </w:rPr>
        <w:t xml:space="preserve">. </w:t>
      </w:r>
      <w:r w:rsidR="005348C2">
        <w:rPr>
          <w:color w:val="000000"/>
          <w:sz w:val="22"/>
          <w:szCs w:val="22"/>
        </w:rPr>
        <w:t xml:space="preserve"> </w:t>
      </w:r>
      <w:r w:rsidR="005348C2">
        <w:t xml:space="preserve">Carillon Historical Park is a 65-acre open-air history museum, that serves as the main campus for Dayton History.  </w:t>
      </w:r>
      <w:r w:rsidR="00BC33EA">
        <w:t>They</w:t>
      </w:r>
      <w:r w:rsidR="005348C2">
        <w:t xml:space="preserve"> share the amazing stories of how Dayton changed the world!</w:t>
      </w:r>
    </w:p>
    <w:p w14:paraId="106D7209" w14:textId="67ADE784" w:rsidR="00235214" w:rsidRPr="00950D6F" w:rsidRDefault="005348C2" w:rsidP="00235214">
      <w:pPr>
        <w:autoSpaceDE w:val="0"/>
        <w:autoSpaceDN w:val="0"/>
        <w:adjustRightInd w:val="0"/>
        <w:textAlignment w:val="center"/>
        <w:rPr>
          <w:sz w:val="22"/>
          <w:szCs w:val="22"/>
        </w:rPr>
      </w:pPr>
      <w:r>
        <w:rPr>
          <w:color w:val="000000"/>
          <w:sz w:val="22"/>
          <w:szCs w:val="22"/>
        </w:rPr>
        <w:t xml:space="preserve">The Association has </w:t>
      </w:r>
      <w:r w:rsidR="00963339">
        <w:rPr>
          <w:color w:val="000000"/>
          <w:sz w:val="22"/>
          <w:szCs w:val="22"/>
        </w:rPr>
        <w:t>planned</w:t>
      </w:r>
      <w:r>
        <w:rPr>
          <w:color w:val="000000"/>
          <w:sz w:val="22"/>
          <w:szCs w:val="22"/>
        </w:rPr>
        <w:t xml:space="preserve"> for t</w:t>
      </w:r>
      <w:r w:rsidR="00235214">
        <w:rPr>
          <w:color w:val="000000"/>
          <w:sz w:val="22"/>
          <w:szCs w:val="22"/>
        </w:rPr>
        <w:t xml:space="preserve">ransportation to visit </w:t>
      </w:r>
      <w:r>
        <w:rPr>
          <w:color w:val="000000"/>
          <w:sz w:val="22"/>
          <w:szCs w:val="22"/>
        </w:rPr>
        <w:t>the Air Force Museum adjacent to Wright-Patters</w:t>
      </w:r>
      <w:r w:rsidR="00963339">
        <w:rPr>
          <w:color w:val="000000"/>
          <w:sz w:val="22"/>
          <w:szCs w:val="22"/>
        </w:rPr>
        <w:t>on</w:t>
      </w:r>
      <w:r>
        <w:rPr>
          <w:color w:val="000000"/>
          <w:sz w:val="22"/>
          <w:szCs w:val="22"/>
        </w:rPr>
        <w:t xml:space="preserve"> Air Force Base</w:t>
      </w:r>
      <w:r w:rsidR="00235214">
        <w:rPr>
          <w:color w:val="000000"/>
          <w:sz w:val="22"/>
          <w:szCs w:val="22"/>
        </w:rPr>
        <w:t>.</w:t>
      </w:r>
      <w:r w:rsidR="00963339">
        <w:rPr>
          <w:color w:val="000000"/>
          <w:sz w:val="22"/>
          <w:szCs w:val="22"/>
        </w:rPr>
        <w:t xml:space="preserve"> </w:t>
      </w:r>
      <w:r w:rsidR="00235214">
        <w:rPr>
          <w:color w:val="000000"/>
          <w:sz w:val="22"/>
          <w:szCs w:val="22"/>
        </w:rPr>
        <w:t xml:space="preserve"> </w:t>
      </w:r>
      <w:r w:rsidR="00963339">
        <w:rPr>
          <w:color w:val="000000"/>
          <w:sz w:val="22"/>
          <w:szCs w:val="22"/>
        </w:rPr>
        <w:t>Members will have all day</w:t>
      </w:r>
      <w:r w:rsidR="00BC33EA">
        <w:rPr>
          <w:color w:val="000000"/>
          <w:sz w:val="22"/>
          <w:szCs w:val="22"/>
        </w:rPr>
        <w:t xml:space="preserve"> Friday, 8 July,</w:t>
      </w:r>
      <w:r w:rsidR="00963339">
        <w:rPr>
          <w:color w:val="000000"/>
          <w:sz w:val="22"/>
          <w:szCs w:val="22"/>
        </w:rPr>
        <w:t xml:space="preserve"> to peruse the Museum at their own speed and time.  Additionally, ou</w:t>
      </w:r>
      <w:r w:rsidR="003100B2">
        <w:rPr>
          <w:color w:val="000000"/>
          <w:sz w:val="22"/>
          <w:szCs w:val="22"/>
        </w:rPr>
        <w:t>r</w:t>
      </w:r>
      <w:r w:rsidR="00963339">
        <w:rPr>
          <w:color w:val="000000"/>
          <w:sz w:val="22"/>
          <w:szCs w:val="22"/>
        </w:rPr>
        <w:t xml:space="preserve"> Banquet Dinner will be held in the</w:t>
      </w:r>
      <w:r w:rsidR="00BC33EA">
        <w:rPr>
          <w:color w:val="000000"/>
          <w:sz w:val="22"/>
          <w:szCs w:val="22"/>
        </w:rPr>
        <w:t xml:space="preserve"> AF</w:t>
      </w:r>
      <w:r w:rsidR="00963339">
        <w:rPr>
          <w:color w:val="000000"/>
          <w:sz w:val="22"/>
          <w:szCs w:val="22"/>
        </w:rPr>
        <w:t xml:space="preserve"> Museum on Saturday evening.</w:t>
      </w:r>
    </w:p>
    <w:p w14:paraId="07BA22D5" w14:textId="03AD9FE2" w:rsidR="00B35301" w:rsidRDefault="003100B2" w:rsidP="004C23BD">
      <w:pPr>
        <w:autoSpaceDE w:val="0"/>
        <w:autoSpaceDN w:val="0"/>
        <w:adjustRightInd w:val="0"/>
        <w:textAlignment w:val="center"/>
        <w:rPr>
          <w:color w:val="000000"/>
          <w:sz w:val="22"/>
          <w:szCs w:val="22"/>
        </w:rPr>
      </w:pPr>
      <w:r>
        <w:rPr>
          <w:color w:val="000000"/>
          <w:sz w:val="22"/>
          <w:szCs w:val="22"/>
        </w:rPr>
        <w:t>A</w:t>
      </w:r>
      <w:r w:rsidR="003A2BC1">
        <w:rPr>
          <w:color w:val="000000"/>
          <w:sz w:val="22"/>
          <w:szCs w:val="22"/>
        </w:rPr>
        <w:t xml:space="preserve">ll </w:t>
      </w:r>
      <w:r w:rsidR="00B35301" w:rsidRPr="00B35301">
        <w:rPr>
          <w:color w:val="000000"/>
          <w:sz w:val="22"/>
          <w:szCs w:val="22"/>
        </w:rPr>
        <w:t>our</w:t>
      </w:r>
      <w:r w:rsidR="003A2BC1">
        <w:rPr>
          <w:color w:val="000000"/>
          <w:sz w:val="22"/>
          <w:szCs w:val="22"/>
        </w:rPr>
        <w:t xml:space="preserve"> planned events </w:t>
      </w:r>
      <w:r>
        <w:rPr>
          <w:color w:val="000000"/>
          <w:sz w:val="22"/>
          <w:szCs w:val="22"/>
        </w:rPr>
        <w:t>will be held in the Dayton Convention Center (adjacent to the Radisson Dayton)</w:t>
      </w:r>
      <w:r w:rsidR="003A2BC1">
        <w:rPr>
          <w:color w:val="000000"/>
          <w:sz w:val="22"/>
          <w:szCs w:val="22"/>
        </w:rPr>
        <w:t>:</w:t>
      </w:r>
      <w:r w:rsidR="00B35301" w:rsidRPr="00B35301">
        <w:rPr>
          <w:color w:val="000000"/>
          <w:sz w:val="22"/>
          <w:szCs w:val="22"/>
        </w:rPr>
        <w:t xml:space="preserve"> War Era Lunches, Unit Lunches, </w:t>
      </w:r>
      <w:r w:rsidR="00411E0B">
        <w:rPr>
          <w:color w:val="000000"/>
          <w:sz w:val="22"/>
          <w:szCs w:val="22"/>
        </w:rPr>
        <w:t>Purple Heart Breakfast</w:t>
      </w:r>
      <w:r w:rsidR="00BC33EA">
        <w:rPr>
          <w:color w:val="000000"/>
          <w:sz w:val="22"/>
          <w:szCs w:val="22"/>
        </w:rPr>
        <w:t xml:space="preserve">.  The </w:t>
      </w:r>
      <w:r w:rsidR="00B35301" w:rsidRPr="00B35301">
        <w:rPr>
          <w:color w:val="000000"/>
          <w:sz w:val="22"/>
          <w:szCs w:val="22"/>
        </w:rPr>
        <w:t>Group Breakfast</w:t>
      </w:r>
      <w:r w:rsidR="00D30B7B">
        <w:rPr>
          <w:color w:val="000000"/>
          <w:sz w:val="22"/>
          <w:szCs w:val="22"/>
        </w:rPr>
        <w:t>s</w:t>
      </w:r>
      <w:r w:rsidR="00B35301" w:rsidRPr="00B35301">
        <w:rPr>
          <w:color w:val="000000"/>
          <w:sz w:val="22"/>
          <w:szCs w:val="22"/>
        </w:rPr>
        <w:t xml:space="preserve"> and Memorial Service</w:t>
      </w:r>
      <w:r w:rsidR="00BC33EA">
        <w:rPr>
          <w:color w:val="000000"/>
          <w:sz w:val="22"/>
          <w:szCs w:val="22"/>
        </w:rPr>
        <w:t xml:space="preserve"> will be held on Sunday, 10 July, in the Radisson Dayton</w:t>
      </w:r>
      <w:r w:rsidR="00B35301" w:rsidRPr="00B35301">
        <w:rPr>
          <w:color w:val="000000"/>
          <w:sz w:val="22"/>
          <w:szCs w:val="22"/>
        </w:rPr>
        <w:t xml:space="preserve">.  We will have </w:t>
      </w:r>
      <w:r w:rsidR="00BC33EA">
        <w:rPr>
          <w:color w:val="000000"/>
          <w:sz w:val="22"/>
          <w:szCs w:val="22"/>
        </w:rPr>
        <w:t xml:space="preserve">all </w:t>
      </w:r>
      <w:r w:rsidR="00B35301" w:rsidRPr="00B35301">
        <w:rPr>
          <w:color w:val="000000"/>
          <w:sz w:val="22"/>
          <w:szCs w:val="22"/>
        </w:rPr>
        <w:t xml:space="preserve">meetings </w:t>
      </w:r>
      <w:r w:rsidR="00C11F5B">
        <w:rPr>
          <w:color w:val="000000"/>
          <w:sz w:val="22"/>
          <w:szCs w:val="22"/>
        </w:rPr>
        <w:t>for</w:t>
      </w:r>
      <w:r w:rsidR="00B35301" w:rsidRPr="00B35301">
        <w:rPr>
          <w:color w:val="000000"/>
          <w:sz w:val="22"/>
          <w:szCs w:val="22"/>
        </w:rPr>
        <w:t xml:space="preserve"> the Chapter Presidents, Foundation Trustees, the Board of </w:t>
      </w:r>
      <w:r w:rsidR="00C11F5B" w:rsidRPr="00B35301">
        <w:rPr>
          <w:color w:val="000000"/>
          <w:sz w:val="22"/>
          <w:szCs w:val="22"/>
        </w:rPr>
        <w:t>Governors,</w:t>
      </w:r>
      <w:r w:rsidR="00B35301" w:rsidRPr="00B35301">
        <w:rPr>
          <w:color w:val="000000"/>
          <w:sz w:val="22"/>
          <w:szCs w:val="22"/>
        </w:rPr>
        <w:t xml:space="preserve"> and our General Membership meeting</w:t>
      </w:r>
      <w:r w:rsidR="00BC33EA">
        <w:rPr>
          <w:color w:val="000000"/>
          <w:sz w:val="22"/>
          <w:szCs w:val="22"/>
        </w:rPr>
        <w:t xml:space="preserve"> at the Convention Center</w:t>
      </w:r>
      <w:r w:rsidR="00B35301" w:rsidRPr="00B35301">
        <w:rPr>
          <w:color w:val="000000"/>
          <w:sz w:val="22"/>
          <w:szCs w:val="22"/>
        </w:rPr>
        <w:t>.  During our General Membership meeting on Saturday morning, we will hold elections for the Association</w:t>
      </w:r>
      <w:r w:rsidR="00C11F5B">
        <w:rPr>
          <w:color w:val="000000"/>
          <w:sz w:val="22"/>
          <w:szCs w:val="22"/>
        </w:rPr>
        <w:t>’s Board</w:t>
      </w:r>
      <w:r w:rsidR="00B35301" w:rsidRPr="00B35301">
        <w:rPr>
          <w:color w:val="000000"/>
          <w:sz w:val="22"/>
          <w:szCs w:val="22"/>
        </w:rPr>
        <w:t xml:space="preserve">.  </w:t>
      </w:r>
    </w:p>
    <w:p w14:paraId="74AB3481" w14:textId="6E1F4240" w:rsidR="00B35301" w:rsidRPr="00B35301" w:rsidRDefault="00B35301" w:rsidP="004C23BD">
      <w:pPr>
        <w:autoSpaceDE w:val="0"/>
        <w:autoSpaceDN w:val="0"/>
        <w:adjustRightInd w:val="0"/>
        <w:textAlignment w:val="center"/>
        <w:rPr>
          <w:color w:val="000000"/>
          <w:sz w:val="22"/>
          <w:szCs w:val="22"/>
        </w:rPr>
      </w:pPr>
      <w:r w:rsidRPr="00B35301">
        <w:rPr>
          <w:color w:val="000000"/>
          <w:sz w:val="22"/>
          <w:szCs w:val="22"/>
        </w:rPr>
        <w:t xml:space="preserve">Seating for all events is open </w:t>
      </w:r>
      <w:r w:rsidR="005967AB" w:rsidRPr="00B35301">
        <w:rPr>
          <w:color w:val="000000"/>
          <w:sz w:val="22"/>
          <w:szCs w:val="22"/>
        </w:rPr>
        <w:t>except for</w:t>
      </w:r>
      <w:r w:rsidRPr="00B35301">
        <w:rPr>
          <w:color w:val="000000"/>
          <w:sz w:val="22"/>
          <w:szCs w:val="22"/>
        </w:rPr>
        <w:t xml:space="preserve"> Reunion Banquet on Saturday night.  If you are attending the banquet, you must get your tickets </w:t>
      </w:r>
      <w:r w:rsidRPr="00EF1B96">
        <w:rPr>
          <w:b/>
          <w:color w:val="000000"/>
          <w:sz w:val="22"/>
          <w:szCs w:val="22"/>
        </w:rPr>
        <w:t>marked with a table number</w:t>
      </w:r>
      <w:r w:rsidRPr="00B35301">
        <w:rPr>
          <w:color w:val="000000"/>
          <w:sz w:val="22"/>
          <w:szCs w:val="22"/>
        </w:rPr>
        <w:t xml:space="preserve"> at the Banquet Seating table when picking up your registration packet.  If you want to sit with specific people, we recommend that you all go to the Banquet Seating table together with your tickets available.  Don’t wait until the last minute or we may not be able to accommodate your needs.</w:t>
      </w:r>
    </w:p>
    <w:p w14:paraId="670A2223" w14:textId="1784E0B9" w:rsidR="00B35301" w:rsidRPr="00B35301" w:rsidRDefault="00B35301" w:rsidP="004C23BD">
      <w:pPr>
        <w:autoSpaceDE w:val="0"/>
        <w:autoSpaceDN w:val="0"/>
        <w:adjustRightInd w:val="0"/>
        <w:textAlignment w:val="center"/>
        <w:rPr>
          <w:color w:val="000000"/>
          <w:sz w:val="22"/>
          <w:szCs w:val="22"/>
        </w:rPr>
      </w:pPr>
      <w:r w:rsidRPr="00B35301">
        <w:rPr>
          <w:color w:val="000000"/>
          <w:sz w:val="22"/>
          <w:szCs w:val="22"/>
        </w:rPr>
        <w:t>Cavalry casual attire is appropriate for all reunion events.  We are always questioned about attire for the banquet.  Wear what you feel comfortable wearing</w:t>
      </w:r>
      <w:r w:rsidR="00BC33EA">
        <w:rPr>
          <w:color w:val="000000"/>
          <w:sz w:val="22"/>
          <w:szCs w:val="22"/>
        </w:rPr>
        <w:t>:</w:t>
      </w:r>
      <w:r w:rsidRPr="00B35301">
        <w:rPr>
          <w:color w:val="000000"/>
          <w:sz w:val="22"/>
          <w:szCs w:val="22"/>
        </w:rPr>
        <w:t xml:space="preserve"> a coat and tie, your uniform (if it still fits), casual clothing with open collar, jeans</w:t>
      </w:r>
      <w:r w:rsidR="00D30B7B">
        <w:rPr>
          <w:color w:val="000000"/>
          <w:sz w:val="22"/>
          <w:szCs w:val="22"/>
        </w:rPr>
        <w:t>,</w:t>
      </w:r>
      <w:r w:rsidRPr="00B35301">
        <w:rPr>
          <w:color w:val="000000"/>
          <w:sz w:val="22"/>
          <w:szCs w:val="22"/>
        </w:rPr>
        <w:t xml:space="preserve"> or shorts.  We want you to attend and aren’t overly concerned with what you wear, </w:t>
      </w:r>
      <w:r w:rsidR="005967AB">
        <w:rPr>
          <w:color w:val="000000"/>
          <w:sz w:val="22"/>
          <w:szCs w:val="22"/>
        </w:rPr>
        <w:t>so</w:t>
      </w:r>
      <w:r w:rsidRPr="00B35301">
        <w:rPr>
          <w:color w:val="000000"/>
          <w:sz w:val="22"/>
          <w:szCs w:val="22"/>
        </w:rPr>
        <w:t xml:space="preserve"> long as it isn’t indecent! </w:t>
      </w:r>
    </w:p>
    <w:p w14:paraId="0ACC7A80" w14:textId="1ACEEC2C" w:rsidR="00B35301" w:rsidRPr="00B35301" w:rsidRDefault="00B35301" w:rsidP="004C23BD">
      <w:pPr>
        <w:autoSpaceDE w:val="0"/>
        <w:autoSpaceDN w:val="0"/>
        <w:adjustRightInd w:val="0"/>
        <w:textAlignment w:val="center"/>
        <w:rPr>
          <w:color w:val="000000"/>
          <w:sz w:val="22"/>
          <w:szCs w:val="22"/>
        </w:rPr>
      </w:pPr>
      <w:r w:rsidRPr="00B35301">
        <w:rPr>
          <w:color w:val="000000"/>
          <w:sz w:val="22"/>
          <w:szCs w:val="22"/>
        </w:rPr>
        <w:t>The Asso</w:t>
      </w:r>
      <w:r w:rsidR="005967AB">
        <w:rPr>
          <w:color w:val="000000"/>
          <w:sz w:val="22"/>
          <w:szCs w:val="22"/>
        </w:rPr>
        <w:t>ci</w:t>
      </w:r>
      <w:r w:rsidRPr="00B35301">
        <w:rPr>
          <w:color w:val="000000"/>
          <w:sz w:val="22"/>
          <w:szCs w:val="22"/>
        </w:rPr>
        <w:t xml:space="preserve">ation will provide a Reunion Room in the </w:t>
      </w:r>
      <w:r w:rsidR="00BC33EA">
        <w:rPr>
          <w:color w:val="000000"/>
          <w:sz w:val="22"/>
          <w:szCs w:val="22"/>
        </w:rPr>
        <w:t>Radisson Dayton (Salon A)</w:t>
      </w:r>
      <w:r w:rsidRPr="00B35301">
        <w:rPr>
          <w:color w:val="000000"/>
          <w:sz w:val="22"/>
          <w:szCs w:val="22"/>
        </w:rPr>
        <w:t xml:space="preserve"> for you to </w:t>
      </w:r>
      <w:r w:rsidR="00BC33EA" w:rsidRPr="00B35301">
        <w:rPr>
          <w:color w:val="000000"/>
          <w:sz w:val="22"/>
          <w:szCs w:val="22"/>
        </w:rPr>
        <w:t>gather</w:t>
      </w:r>
      <w:r w:rsidRPr="00B35301">
        <w:rPr>
          <w:color w:val="000000"/>
          <w:sz w:val="22"/>
          <w:szCs w:val="22"/>
        </w:rPr>
        <w:t xml:space="preserve"> and enjoy yourse</w:t>
      </w:r>
      <w:r w:rsidR="00BC33EA">
        <w:rPr>
          <w:color w:val="000000"/>
          <w:sz w:val="22"/>
          <w:szCs w:val="22"/>
        </w:rPr>
        <w:t>lves</w:t>
      </w:r>
      <w:r w:rsidRPr="00B35301">
        <w:rPr>
          <w:color w:val="000000"/>
          <w:sz w:val="22"/>
          <w:szCs w:val="22"/>
        </w:rPr>
        <w:t>.  Drinks</w:t>
      </w:r>
      <w:r w:rsidR="00EF1B96">
        <w:rPr>
          <w:color w:val="000000"/>
          <w:sz w:val="22"/>
          <w:szCs w:val="22"/>
        </w:rPr>
        <w:t xml:space="preserve"> (beer and wine)</w:t>
      </w:r>
      <w:r w:rsidRPr="00B35301">
        <w:rPr>
          <w:color w:val="000000"/>
          <w:sz w:val="22"/>
          <w:szCs w:val="22"/>
        </w:rPr>
        <w:t xml:space="preserve"> in the Reunion Room are free but we ask that you generously donate to help us pay for this room.  </w:t>
      </w:r>
      <w:r w:rsidR="005967AB">
        <w:rPr>
          <w:color w:val="000000"/>
          <w:sz w:val="22"/>
          <w:szCs w:val="22"/>
        </w:rPr>
        <w:t>The Reunion Room will open daily at 0900 with the bar opening at 1200 hours.</w:t>
      </w:r>
    </w:p>
    <w:p w14:paraId="6184358C" w14:textId="0709A152" w:rsidR="00B35301" w:rsidRPr="00B35301" w:rsidRDefault="00B35301" w:rsidP="004C23BD">
      <w:pPr>
        <w:autoSpaceDE w:val="0"/>
        <w:autoSpaceDN w:val="0"/>
        <w:adjustRightInd w:val="0"/>
        <w:textAlignment w:val="center"/>
        <w:rPr>
          <w:color w:val="000000"/>
          <w:sz w:val="22"/>
          <w:szCs w:val="22"/>
        </w:rPr>
      </w:pPr>
      <w:r w:rsidRPr="00B35301">
        <w:rPr>
          <w:color w:val="000000"/>
          <w:sz w:val="22"/>
          <w:szCs w:val="22"/>
        </w:rPr>
        <w:t>The Crossed Sabers Souvenir Shop</w:t>
      </w:r>
      <w:r w:rsidR="00BC33EA">
        <w:rPr>
          <w:color w:val="000000"/>
          <w:sz w:val="22"/>
          <w:szCs w:val="22"/>
        </w:rPr>
        <w:t xml:space="preserve"> (McKinley Room)</w:t>
      </w:r>
      <w:r w:rsidRPr="00B35301">
        <w:rPr>
          <w:color w:val="000000"/>
          <w:sz w:val="22"/>
          <w:szCs w:val="22"/>
        </w:rPr>
        <w:t xml:space="preserve"> will set up a store in the </w:t>
      </w:r>
      <w:r w:rsidR="00235214">
        <w:rPr>
          <w:color w:val="000000"/>
          <w:sz w:val="22"/>
          <w:szCs w:val="22"/>
        </w:rPr>
        <w:t>hotel</w:t>
      </w:r>
      <w:r w:rsidRPr="00B35301">
        <w:rPr>
          <w:color w:val="000000"/>
          <w:sz w:val="22"/>
          <w:szCs w:val="22"/>
        </w:rPr>
        <w:t xml:space="preserve"> to sell all kinds of</w:t>
      </w:r>
      <w:r w:rsidR="00235214">
        <w:rPr>
          <w:color w:val="000000"/>
          <w:sz w:val="22"/>
          <w:szCs w:val="22"/>
        </w:rPr>
        <w:t xml:space="preserve"> Cav-</w:t>
      </w:r>
      <w:proofErr w:type="spellStart"/>
      <w:r w:rsidR="00235214">
        <w:rPr>
          <w:color w:val="000000"/>
          <w:sz w:val="22"/>
          <w:szCs w:val="22"/>
        </w:rPr>
        <w:t>tastic</w:t>
      </w:r>
      <w:proofErr w:type="spellEnd"/>
      <w:r w:rsidRPr="00B35301">
        <w:rPr>
          <w:color w:val="000000"/>
          <w:sz w:val="22"/>
          <w:szCs w:val="22"/>
        </w:rPr>
        <w:t xml:space="preserve"> First Team merchandise including shirts, hats, Stetsons, pins, decals</w:t>
      </w:r>
      <w:r w:rsidR="00BC33EA">
        <w:rPr>
          <w:color w:val="000000"/>
          <w:sz w:val="22"/>
          <w:szCs w:val="22"/>
        </w:rPr>
        <w:t>,</w:t>
      </w:r>
      <w:r w:rsidRPr="00B35301">
        <w:rPr>
          <w:color w:val="000000"/>
          <w:sz w:val="22"/>
          <w:szCs w:val="22"/>
        </w:rPr>
        <w:t xml:space="preserve"> and other items too numerous to mention.  </w:t>
      </w:r>
    </w:p>
    <w:p w14:paraId="10AC86EE" w14:textId="77777777" w:rsidR="00F77E0B" w:rsidRPr="00B35301" w:rsidRDefault="00F77E0B" w:rsidP="004C23BD">
      <w:pPr>
        <w:autoSpaceDE w:val="0"/>
        <w:autoSpaceDN w:val="0"/>
        <w:adjustRightInd w:val="0"/>
        <w:textAlignment w:val="center"/>
        <w:rPr>
          <w:color w:val="000000"/>
          <w:sz w:val="22"/>
          <w:szCs w:val="22"/>
        </w:rPr>
      </w:pPr>
    </w:p>
    <w:p w14:paraId="183B21FF" w14:textId="77777777" w:rsidR="00B35301" w:rsidRPr="00B35301" w:rsidRDefault="00B35301" w:rsidP="00E8559A">
      <w:pPr>
        <w:tabs>
          <w:tab w:val="left" w:pos="90"/>
        </w:tabs>
        <w:autoSpaceDE w:val="0"/>
        <w:autoSpaceDN w:val="0"/>
        <w:adjustRightInd w:val="0"/>
        <w:spacing w:line="220" w:lineRule="atLeast"/>
        <w:ind w:firstLine="180"/>
        <w:jc w:val="center"/>
        <w:textAlignment w:val="center"/>
        <w:rPr>
          <w:color w:val="000000"/>
          <w:sz w:val="22"/>
          <w:szCs w:val="22"/>
        </w:rPr>
      </w:pPr>
      <w:r w:rsidRPr="00B35301">
        <w:rPr>
          <w:b/>
          <w:bCs/>
          <w:color w:val="000000"/>
          <w:sz w:val="22"/>
          <w:szCs w:val="22"/>
          <w:u w:val="thick"/>
        </w:rPr>
        <w:t>The Best Part of the Reunion</w:t>
      </w:r>
    </w:p>
    <w:p w14:paraId="2F93EEE8" w14:textId="26B7AC2E" w:rsidR="00FD22BE" w:rsidRDefault="00B35301" w:rsidP="004C23BD">
      <w:pPr>
        <w:tabs>
          <w:tab w:val="left" w:pos="90"/>
        </w:tabs>
        <w:autoSpaceDE w:val="0"/>
        <w:autoSpaceDN w:val="0"/>
        <w:adjustRightInd w:val="0"/>
        <w:textAlignment w:val="center"/>
        <w:rPr>
          <w:color w:val="000000"/>
          <w:sz w:val="22"/>
          <w:szCs w:val="22"/>
        </w:rPr>
      </w:pPr>
      <w:r w:rsidRPr="00B35301">
        <w:rPr>
          <w:color w:val="000000"/>
          <w:sz w:val="22"/>
          <w:szCs w:val="22"/>
        </w:rPr>
        <w:t xml:space="preserve">As always, the best part of any reunion is the people that attend.  The 1st Cavalry Division Association </w:t>
      </w:r>
      <w:r w:rsidR="00650429">
        <w:rPr>
          <w:color w:val="000000"/>
          <w:sz w:val="22"/>
          <w:szCs w:val="22"/>
        </w:rPr>
        <w:t>R</w:t>
      </w:r>
      <w:r w:rsidRPr="00B35301">
        <w:rPr>
          <w:color w:val="000000"/>
          <w:sz w:val="22"/>
          <w:szCs w:val="22"/>
        </w:rPr>
        <w:t xml:space="preserve">eunion brings in Troopers from </w:t>
      </w:r>
      <w:r w:rsidR="0081742D">
        <w:rPr>
          <w:color w:val="000000"/>
          <w:sz w:val="22"/>
          <w:szCs w:val="22"/>
        </w:rPr>
        <w:t xml:space="preserve">almost </w:t>
      </w:r>
      <w:r w:rsidRPr="00B35301">
        <w:rPr>
          <w:color w:val="000000"/>
          <w:sz w:val="22"/>
          <w:szCs w:val="22"/>
        </w:rPr>
        <w:t>every era of the First Team’s history.  Troopers that rode horses, fought in the Pacific with MacArthur, occupied Japan, fought in Korea</w:t>
      </w:r>
      <w:r w:rsidR="00A7508F">
        <w:rPr>
          <w:color w:val="000000"/>
          <w:sz w:val="22"/>
          <w:szCs w:val="22"/>
        </w:rPr>
        <w:t>,</w:t>
      </w:r>
      <w:r w:rsidRPr="00B35301">
        <w:rPr>
          <w:color w:val="000000"/>
          <w:sz w:val="22"/>
          <w:szCs w:val="22"/>
        </w:rPr>
        <w:t xml:space="preserve"> or stood watch on the DMZ will spend time with the Sky Troopers of Vietnam and the Troopers from Operation Desert Storm, Fort Hood, Bosnia</w:t>
      </w:r>
      <w:r w:rsidR="00A7508F">
        <w:rPr>
          <w:color w:val="000000"/>
          <w:sz w:val="22"/>
          <w:szCs w:val="22"/>
        </w:rPr>
        <w:t>,</w:t>
      </w:r>
      <w:r w:rsidRPr="00B35301">
        <w:rPr>
          <w:color w:val="000000"/>
          <w:sz w:val="22"/>
          <w:szCs w:val="22"/>
        </w:rPr>
        <w:t xml:space="preserve"> and the latest combat </w:t>
      </w:r>
      <w:r w:rsidR="00087A61">
        <w:rPr>
          <w:color w:val="000000"/>
          <w:sz w:val="22"/>
          <w:szCs w:val="22"/>
        </w:rPr>
        <w:t>V</w:t>
      </w:r>
      <w:r w:rsidRPr="00B35301">
        <w:rPr>
          <w:color w:val="000000"/>
          <w:sz w:val="22"/>
          <w:szCs w:val="22"/>
        </w:rPr>
        <w:t>eterans of Iraq and Afghanistan.  The equipment and terrain might be different</w:t>
      </w:r>
      <w:r w:rsidR="00A7508F">
        <w:rPr>
          <w:color w:val="000000"/>
          <w:sz w:val="22"/>
          <w:szCs w:val="22"/>
        </w:rPr>
        <w:t>,</w:t>
      </w:r>
      <w:r w:rsidRPr="00B35301">
        <w:rPr>
          <w:color w:val="000000"/>
          <w:sz w:val="22"/>
          <w:szCs w:val="22"/>
        </w:rPr>
        <w:t xml:space="preserve"> but the common bond of serving with America’s First Team binds us together. </w:t>
      </w:r>
      <w:r w:rsidR="00214DA4">
        <w:rPr>
          <w:color w:val="000000"/>
          <w:sz w:val="22"/>
          <w:szCs w:val="22"/>
        </w:rPr>
        <w:t xml:space="preserve"> </w:t>
      </w:r>
      <w:r w:rsidRPr="00B35301">
        <w:rPr>
          <w:color w:val="000000"/>
          <w:sz w:val="22"/>
          <w:szCs w:val="22"/>
        </w:rPr>
        <w:t xml:space="preserve">Saddle up and </w:t>
      </w:r>
      <w:r w:rsidR="002E3248">
        <w:rPr>
          <w:color w:val="000000"/>
          <w:sz w:val="22"/>
          <w:szCs w:val="22"/>
        </w:rPr>
        <w:t>ride on down to</w:t>
      </w:r>
      <w:r w:rsidRPr="00B35301">
        <w:rPr>
          <w:color w:val="000000"/>
          <w:sz w:val="22"/>
          <w:szCs w:val="22"/>
        </w:rPr>
        <w:t xml:space="preserve"> </w:t>
      </w:r>
      <w:r w:rsidR="00C11F5B">
        <w:rPr>
          <w:color w:val="000000"/>
          <w:sz w:val="22"/>
          <w:szCs w:val="22"/>
        </w:rPr>
        <w:t>Dayton</w:t>
      </w:r>
      <w:r w:rsidRPr="00B35301">
        <w:rPr>
          <w:color w:val="000000"/>
          <w:sz w:val="22"/>
          <w:szCs w:val="22"/>
        </w:rPr>
        <w:t xml:space="preserve"> in 20</w:t>
      </w:r>
      <w:r w:rsidR="00235214">
        <w:rPr>
          <w:color w:val="000000"/>
          <w:sz w:val="22"/>
          <w:szCs w:val="22"/>
        </w:rPr>
        <w:t>2</w:t>
      </w:r>
      <w:r w:rsidR="00C11F5B">
        <w:rPr>
          <w:color w:val="000000"/>
          <w:sz w:val="22"/>
          <w:szCs w:val="22"/>
        </w:rPr>
        <w:t>2</w:t>
      </w:r>
      <w:r w:rsidRPr="00B35301">
        <w:rPr>
          <w:color w:val="000000"/>
          <w:sz w:val="22"/>
          <w:szCs w:val="22"/>
        </w:rPr>
        <w:t>!</w:t>
      </w:r>
    </w:p>
    <w:p w14:paraId="65FA2C45" w14:textId="4981324D" w:rsidR="00950D6F" w:rsidRDefault="00950D6F" w:rsidP="004C23BD">
      <w:pPr>
        <w:tabs>
          <w:tab w:val="left" w:pos="90"/>
        </w:tabs>
        <w:autoSpaceDE w:val="0"/>
        <w:autoSpaceDN w:val="0"/>
        <w:adjustRightInd w:val="0"/>
        <w:textAlignment w:val="center"/>
        <w:rPr>
          <w:color w:val="000000"/>
          <w:sz w:val="22"/>
          <w:szCs w:val="22"/>
        </w:rPr>
      </w:pPr>
    </w:p>
    <w:p w14:paraId="7C7388A3" w14:textId="774DDF28" w:rsidR="00950D6F" w:rsidRDefault="00950D6F" w:rsidP="004C23BD">
      <w:pPr>
        <w:tabs>
          <w:tab w:val="left" w:pos="90"/>
        </w:tabs>
        <w:autoSpaceDE w:val="0"/>
        <w:autoSpaceDN w:val="0"/>
        <w:adjustRightInd w:val="0"/>
        <w:textAlignment w:val="center"/>
        <w:rPr>
          <w:color w:val="000000"/>
          <w:sz w:val="22"/>
          <w:szCs w:val="22"/>
        </w:rPr>
      </w:pPr>
    </w:p>
    <w:sectPr w:rsidR="00950D6F" w:rsidSect="00B35301">
      <w:pgSz w:w="12240" w:h="15840" w:code="1"/>
      <w:pgMar w:top="1440" w:right="1440" w:bottom="1440" w:left="144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366649"/>
    <w:multiLevelType w:val="multilevel"/>
    <w:tmpl w:val="6F5CA30C"/>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5EC91E61"/>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46ED"/>
    <w:rsid w:val="000409EC"/>
    <w:rsid w:val="0004777A"/>
    <w:rsid w:val="00074FFC"/>
    <w:rsid w:val="00087A61"/>
    <w:rsid w:val="00090EE0"/>
    <w:rsid w:val="000B37FB"/>
    <w:rsid w:val="000B66F7"/>
    <w:rsid w:val="0012181C"/>
    <w:rsid w:val="00121C8C"/>
    <w:rsid w:val="00144E8F"/>
    <w:rsid w:val="0017631F"/>
    <w:rsid w:val="00197BB6"/>
    <w:rsid w:val="001A2A4B"/>
    <w:rsid w:val="001B14A4"/>
    <w:rsid w:val="001B1E01"/>
    <w:rsid w:val="001F7E9A"/>
    <w:rsid w:val="00213D9F"/>
    <w:rsid w:val="00214DA4"/>
    <w:rsid w:val="00235214"/>
    <w:rsid w:val="00254BE9"/>
    <w:rsid w:val="002C2DEC"/>
    <w:rsid w:val="002D52C8"/>
    <w:rsid w:val="002E3248"/>
    <w:rsid w:val="002F5D1F"/>
    <w:rsid w:val="003100B2"/>
    <w:rsid w:val="00362EBD"/>
    <w:rsid w:val="00367166"/>
    <w:rsid w:val="003A2BC1"/>
    <w:rsid w:val="003C755E"/>
    <w:rsid w:val="003D0A69"/>
    <w:rsid w:val="003F17D8"/>
    <w:rsid w:val="00411E0B"/>
    <w:rsid w:val="00440DE2"/>
    <w:rsid w:val="0045313C"/>
    <w:rsid w:val="00483919"/>
    <w:rsid w:val="004C23BD"/>
    <w:rsid w:val="005228F6"/>
    <w:rsid w:val="005348C2"/>
    <w:rsid w:val="005967AB"/>
    <w:rsid w:val="005B34BA"/>
    <w:rsid w:val="005C37D4"/>
    <w:rsid w:val="00607F0E"/>
    <w:rsid w:val="00631BAF"/>
    <w:rsid w:val="00650429"/>
    <w:rsid w:val="006A192E"/>
    <w:rsid w:val="006D7969"/>
    <w:rsid w:val="006F5B0D"/>
    <w:rsid w:val="00783907"/>
    <w:rsid w:val="00784C13"/>
    <w:rsid w:val="007A1676"/>
    <w:rsid w:val="007A31F0"/>
    <w:rsid w:val="007E52A7"/>
    <w:rsid w:val="00800EFB"/>
    <w:rsid w:val="00807582"/>
    <w:rsid w:val="0081742D"/>
    <w:rsid w:val="00820B93"/>
    <w:rsid w:val="00824E21"/>
    <w:rsid w:val="00834E88"/>
    <w:rsid w:val="00845499"/>
    <w:rsid w:val="008566D6"/>
    <w:rsid w:val="008B7E73"/>
    <w:rsid w:val="008C2F89"/>
    <w:rsid w:val="00935D99"/>
    <w:rsid w:val="00936224"/>
    <w:rsid w:val="00946C7A"/>
    <w:rsid w:val="00950D6F"/>
    <w:rsid w:val="00963339"/>
    <w:rsid w:val="009E46ED"/>
    <w:rsid w:val="009F6492"/>
    <w:rsid w:val="00A731C1"/>
    <w:rsid w:val="00A7508F"/>
    <w:rsid w:val="00A84190"/>
    <w:rsid w:val="00AA331D"/>
    <w:rsid w:val="00AB7D1D"/>
    <w:rsid w:val="00B074A9"/>
    <w:rsid w:val="00B35301"/>
    <w:rsid w:val="00B36CCF"/>
    <w:rsid w:val="00B63952"/>
    <w:rsid w:val="00B743CF"/>
    <w:rsid w:val="00B831B8"/>
    <w:rsid w:val="00B91654"/>
    <w:rsid w:val="00BA0877"/>
    <w:rsid w:val="00BC33EA"/>
    <w:rsid w:val="00C11F5B"/>
    <w:rsid w:val="00C528F0"/>
    <w:rsid w:val="00C5321A"/>
    <w:rsid w:val="00C65148"/>
    <w:rsid w:val="00CE168B"/>
    <w:rsid w:val="00CE220E"/>
    <w:rsid w:val="00D00438"/>
    <w:rsid w:val="00D24810"/>
    <w:rsid w:val="00D26167"/>
    <w:rsid w:val="00D30B7B"/>
    <w:rsid w:val="00D334A5"/>
    <w:rsid w:val="00D52D82"/>
    <w:rsid w:val="00DF23AE"/>
    <w:rsid w:val="00E06FAB"/>
    <w:rsid w:val="00E25F42"/>
    <w:rsid w:val="00E8559A"/>
    <w:rsid w:val="00E872F3"/>
    <w:rsid w:val="00E955B7"/>
    <w:rsid w:val="00E972C1"/>
    <w:rsid w:val="00EC2EC7"/>
    <w:rsid w:val="00EE7BE4"/>
    <w:rsid w:val="00EF1B96"/>
    <w:rsid w:val="00F01EC3"/>
    <w:rsid w:val="00F06F14"/>
    <w:rsid w:val="00F1476C"/>
    <w:rsid w:val="00F27E27"/>
    <w:rsid w:val="00F77E0B"/>
    <w:rsid w:val="00F95B5C"/>
    <w:rsid w:val="00F9680B"/>
    <w:rsid w:val="00FB7971"/>
    <w:rsid w:val="00FC6928"/>
    <w:rsid w:val="00FD22BE"/>
    <w:rsid w:val="00FD5ACB"/>
    <w:rsid w:val="00FD7F22"/>
    <w:rsid w:val="00FE1F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86FC42"/>
  <w15:docId w15:val="{B9775D95-C36C-4853-9F14-C79863AC5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A087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74FFC"/>
    <w:rPr>
      <w:color w:val="0000FF" w:themeColor="hyperlink"/>
      <w:u w:val="single"/>
    </w:rPr>
  </w:style>
  <w:style w:type="character" w:styleId="UnresolvedMention">
    <w:name w:val="Unresolved Mention"/>
    <w:basedOn w:val="DefaultParagraphFont"/>
    <w:uiPriority w:val="99"/>
    <w:semiHidden/>
    <w:unhideWhenUsed/>
    <w:rsid w:val="00FD5ACB"/>
    <w:rPr>
      <w:color w:val="605E5C"/>
      <w:shd w:val="clear" w:color="auto" w:fill="E1DFDD"/>
    </w:rPr>
  </w:style>
  <w:style w:type="character" w:customStyle="1" w:styleId="xmarkyif3eh34c">
    <w:name w:val="x_markyif3eh34c"/>
    <w:basedOn w:val="DefaultParagraphFont"/>
    <w:rsid w:val="00963339"/>
  </w:style>
  <w:style w:type="character" w:styleId="FollowedHyperlink">
    <w:name w:val="FollowedHyperlink"/>
    <w:basedOn w:val="DefaultParagraphFont"/>
    <w:semiHidden/>
    <w:unhideWhenUsed/>
    <w:rsid w:val="0096333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4520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radissonhotelsamericas.com/en-us/hotels/radisson-dayton?cid=a:se+b:gmb+c:amer+i:local+e:rad+d:us+h:USADCOH"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4E7FE3-74D8-4EAF-9F3A-6E9801F5F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489</TotalTime>
  <Pages>2</Pages>
  <Words>900</Words>
  <Characters>4817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Dennis</dc:creator>
  <cp:lastModifiedBy>Dara Wydler</cp:lastModifiedBy>
  <cp:revision>7</cp:revision>
  <cp:lastPrinted>2021-10-27T15:32:00Z</cp:lastPrinted>
  <dcterms:created xsi:type="dcterms:W3CDTF">2021-10-25T21:51:00Z</dcterms:created>
  <dcterms:modified xsi:type="dcterms:W3CDTF">2021-10-27T20:08:00Z</dcterms:modified>
</cp:coreProperties>
</file>